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CEBF" w14:textId="77777777" w:rsidR="00DB2998" w:rsidRPr="00950544" w:rsidRDefault="00DB2998" w:rsidP="00DB2998">
      <w:pPr>
        <w:pStyle w:val="BodyText"/>
        <w:rPr>
          <w:sz w:val="20"/>
          <w:lang w:val="sr-Latn-RS"/>
        </w:rPr>
      </w:pPr>
    </w:p>
    <w:p w14:paraId="282B445D" w14:textId="77777777" w:rsidR="00DB2998" w:rsidRDefault="00DB2998" w:rsidP="00DB2998">
      <w:pPr>
        <w:pStyle w:val="BodyText"/>
        <w:rPr>
          <w:sz w:val="20"/>
        </w:rPr>
      </w:pPr>
    </w:p>
    <w:p w14:paraId="1EEA687F" w14:textId="77777777" w:rsidR="00DB2998" w:rsidRDefault="00DB2998" w:rsidP="00DB2998">
      <w:pPr>
        <w:pStyle w:val="BodyText"/>
        <w:rPr>
          <w:sz w:val="20"/>
        </w:rPr>
      </w:pPr>
    </w:p>
    <w:p w14:paraId="21B79945" w14:textId="77777777" w:rsidR="00DB2998" w:rsidRDefault="00DB2998" w:rsidP="00DB2998">
      <w:pPr>
        <w:pStyle w:val="BodyText"/>
        <w:rPr>
          <w:sz w:val="20"/>
        </w:rPr>
      </w:pPr>
    </w:p>
    <w:p w14:paraId="1B7FAA56" w14:textId="77777777" w:rsidR="00DB2998" w:rsidRDefault="00DB2998" w:rsidP="00DB2998">
      <w:pPr>
        <w:pStyle w:val="BodyText"/>
        <w:rPr>
          <w:sz w:val="20"/>
        </w:rPr>
      </w:pPr>
    </w:p>
    <w:p w14:paraId="0BB6568C" w14:textId="77777777" w:rsidR="00DB2998" w:rsidRDefault="00DB2998" w:rsidP="00DB2998">
      <w:pPr>
        <w:pStyle w:val="BodyText"/>
        <w:rPr>
          <w:sz w:val="20"/>
        </w:rPr>
      </w:pPr>
    </w:p>
    <w:p w14:paraId="6D230043" w14:textId="77777777" w:rsidR="00DB2998" w:rsidRDefault="00DB2998" w:rsidP="00DB2998">
      <w:pPr>
        <w:pStyle w:val="BodyText"/>
        <w:rPr>
          <w:sz w:val="20"/>
        </w:rPr>
      </w:pPr>
    </w:p>
    <w:p w14:paraId="72CE0E83" w14:textId="77777777" w:rsidR="00DB2998" w:rsidRDefault="00DB2998" w:rsidP="00DB2998">
      <w:pPr>
        <w:pStyle w:val="BodyText"/>
        <w:rPr>
          <w:sz w:val="20"/>
        </w:rPr>
      </w:pPr>
    </w:p>
    <w:p w14:paraId="660FA150" w14:textId="77777777" w:rsidR="00DB2998" w:rsidRDefault="00DB2998" w:rsidP="00DB2998">
      <w:pPr>
        <w:pStyle w:val="BodyText"/>
        <w:rPr>
          <w:sz w:val="20"/>
        </w:rPr>
      </w:pPr>
    </w:p>
    <w:p w14:paraId="00AC5F4B" w14:textId="77777777" w:rsidR="00DB2998" w:rsidRDefault="00DB2998" w:rsidP="00DB2998">
      <w:pPr>
        <w:pStyle w:val="BodyText"/>
        <w:rPr>
          <w:sz w:val="20"/>
        </w:rPr>
      </w:pPr>
    </w:p>
    <w:p w14:paraId="6FD082EE" w14:textId="77777777" w:rsidR="00DB2998" w:rsidRDefault="00DB2998" w:rsidP="00DB2998">
      <w:pPr>
        <w:pStyle w:val="BodyText"/>
        <w:rPr>
          <w:sz w:val="20"/>
        </w:rPr>
      </w:pPr>
    </w:p>
    <w:p w14:paraId="2D3BD7A1" w14:textId="77777777" w:rsidR="00DB2998" w:rsidRDefault="00DB2998" w:rsidP="00DB2998">
      <w:pPr>
        <w:pStyle w:val="BodyText"/>
        <w:rPr>
          <w:sz w:val="20"/>
        </w:rPr>
      </w:pPr>
    </w:p>
    <w:p w14:paraId="6BCC018B" w14:textId="77777777" w:rsidR="00DB2998" w:rsidRDefault="00DB2998" w:rsidP="00DB2998">
      <w:pPr>
        <w:pStyle w:val="BodyText"/>
        <w:rPr>
          <w:sz w:val="20"/>
        </w:rPr>
      </w:pPr>
    </w:p>
    <w:p w14:paraId="0C642B55" w14:textId="77777777" w:rsidR="00DB2998" w:rsidRDefault="00DB2998" w:rsidP="00DB2998">
      <w:pPr>
        <w:pStyle w:val="BodyText"/>
        <w:rPr>
          <w:sz w:val="20"/>
        </w:rPr>
      </w:pPr>
    </w:p>
    <w:p w14:paraId="79DF1CD7" w14:textId="77777777" w:rsidR="00DB2998" w:rsidRDefault="00DB2998" w:rsidP="00DB2998">
      <w:pPr>
        <w:pStyle w:val="BodyText"/>
        <w:spacing w:before="10"/>
      </w:pPr>
    </w:p>
    <w:p w14:paraId="7F625073" w14:textId="77777777" w:rsidR="00DB2998" w:rsidRDefault="00DB2998" w:rsidP="00DB2998">
      <w:pPr>
        <w:pStyle w:val="BodyText"/>
        <w:ind w:left="5307"/>
        <w:rPr>
          <w:sz w:val="20"/>
        </w:rPr>
      </w:pPr>
      <w:r>
        <w:rPr>
          <w:noProof/>
          <w:sz w:val="20"/>
        </w:rPr>
        <w:drawing>
          <wp:inline distT="0" distB="0" distL="0" distR="0" wp14:anchorId="7B268DF1" wp14:editId="112052C9">
            <wp:extent cx="1035677" cy="1709927"/>
            <wp:effectExtent l="0" t="0" r="0" b="0"/>
            <wp:docPr id="2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7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3ECA" w14:textId="77777777" w:rsidR="00DB2998" w:rsidRDefault="00DB2998" w:rsidP="00DB2998">
      <w:pPr>
        <w:pStyle w:val="BodyText"/>
        <w:rPr>
          <w:sz w:val="20"/>
        </w:rPr>
      </w:pPr>
    </w:p>
    <w:p w14:paraId="3936C4B1" w14:textId="77777777" w:rsidR="00DB2998" w:rsidRDefault="00DB2998" w:rsidP="00DB2998">
      <w:pPr>
        <w:pStyle w:val="BodyText"/>
        <w:rPr>
          <w:sz w:val="20"/>
        </w:rPr>
      </w:pPr>
    </w:p>
    <w:p w14:paraId="05249724" w14:textId="77777777" w:rsidR="00DB2998" w:rsidRDefault="00DB2998" w:rsidP="00DB2998">
      <w:pPr>
        <w:pStyle w:val="BodyText"/>
        <w:rPr>
          <w:sz w:val="20"/>
        </w:rPr>
      </w:pPr>
    </w:p>
    <w:p w14:paraId="67C6F593" w14:textId="77777777" w:rsidR="00DB2998" w:rsidRDefault="00DB2998" w:rsidP="00DB2998">
      <w:pPr>
        <w:pStyle w:val="BodyText"/>
        <w:rPr>
          <w:sz w:val="20"/>
        </w:rPr>
      </w:pPr>
    </w:p>
    <w:p w14:paraId="56C7FCC4" w14:textId="77777777" w:rsidR="00DB2998" w:rsidRDefault="00DB2998" w:rsidP="00DB2998">
      <w:pPr>
        <w:pStyle w:val="BodyText"/>
        <w:rPr>
          <w:sz w:val="20"/>
        </w:rPr>
      </w:pPr>
    </w:p>
    <w:p w14:paraId="5138C86A" w14:textId="77777777" w:rsidR="00DB2998" w:rsidRDefault="00DB2998" w:rsidP="00DB2998">
      <w:pPr>
        <w:pStyle w:val="BodyText"/>
        <w:rPr>
          <w:sz w:val="20"/>
        </w:rPr>
      </w:pPr>
    </w:p>
    <w:p w14:paraId="0A6D62DA" w14:textId="77777777" w:rsidR="00DB2998" w:rsidRDefault="00DB2998" w:rsidP="00DB2998">
      <w:pPr>
        <w:pStyle w:val="BodyText"/>
        <w:rPr>
          <w:sz w:val="20"/>
        </w:rPr>
      </w:pPr>
    </w:p>
    <w:p w14:paraId="2175FE98" w14:textId="77777777" w:rsidR="00DB2998" w:rsidRDefault="00DB2998" w:rsidP="00DB2998">
      <w:pPr>
        <w:pStyle w:val="BodyText"/>
        <w:rPr>
          <w:sz w:val="20"/>
        </w:rPr>
      </w:pPr>
    </w:p>
    <w:p w14:paraId="46B4C5F0" w14:textId="77777777" w:rsidR="00DB2998" w:rsidRDefault="00DB2998" w:rsidP="00DB2998">
      <w:pPr>
        <w:pStyle w:val="BodyText"/>
        <w:spacing w:before="8"/>
        <w:rPr>
          <w:sz w:val="26"/>
        </w:rPr>
      </w:pPr>
    </w:p>
    <w:p w14:paraId="201A7549" w14:textId="77777777" w:rsidR="00DB2998" w:rsidRDefault="00000000" w:rsidP="00DB2998">
      <w:pPr>
        <w:spacing w:before="81"/>
        <w:ind w:left="1554" w:right="625"/>
        <w:jc w:val="center"/>
        <w:rPr>
          <w:b/>
          <w:sz w:val="44"/>
        </w:rPr>
      </w:pPr>
      <w:r>
        <w:pict w14:anchorId="36B1176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528.4pt;margin-top:-300.05pt;width:49.6pt;height:454pt;z-index:251660288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7F6C4E8F" w14:textId="77777777" w:rsidR="00DB2998" w:rsidRDefault="00DB2998" w:rsidP="00DB2998">
                  <w:pPr>
                    <w:spacing w:line="972" w:lineRule="exact"/>
                    <w:ind w:left="20"/>
                    <w:rPr>
                      <w:b/>
                      <w:sz w:val="86"/>
                    </w:rPr>
                  </w:pPr>
                  <w:r>
                    <w:rPr>
                      <w:b/>
                      <w:sz w:val="86"/>
                    </w:rPr>
                    <w:t>HUMAN GENETICS</w:t>
                  </w:r>
                </w:p>
              </w:txbxContent>
            </v:textbox>
            <w10:wrap anchorx="page"/>
          </v:shape>
        </w:pict>
      </w:r>
      <w:r w:rsidR="00DB2998">
        <w:rPr>
          <w:b/>
          <w:sz w:val="44"/>
        </w:rPr>
        <w:t>MORPHOLOGY2</w:t>
      </w:r>
    </w:p>
    <w:p w14:paraId="321236FB" w14:textId="77777777" w:rsidR="00DB2998" w:rsidRDefault="00DB2998" w:rsidP="00DB2998">
      <w:pPr>
        <w:pStyle w:val="BodyText"/>
        <w:spacing w:before="1"/>
        <w:rPr>
          <w:b/>
          <w:sz w:val="64"/>
        </w:rPr>
      </w:pPr>
    </w:p>
    <w:p w14:paraId="7FD3FD44" w14:textId="77777777" w:rsidR="00DB2998" w:rsidRDefault="00DB2998" w:rsidP="00DB2998">
      <w:pPr>
        <w:pStyle w:val="Heading2"/>
        <w:spacing w:before="0"/>
        <w:ind w:left="1554" w:right="628"/>
        <w:jc w:val="center"/>
      </w:pPr>
      <w:r>
        <w:t>FIRST YEAR</w:t>
      </w:r>
    </w:p>
    <w:p w14:paraId="02A821DA" w14:textId="77777777" w:rsidR="00DB2998" w:rsidRDefault="00DB2998" w:rsidP="00DB2998">
      <w:pPr>
        <w:pStyle w:val="BodyText"/>
        <w:rPr>
          <w:b/>
          <w:sz w:val="34"/>
        </w:rPr>
      </w:pPr>
    </w:p>
    <w:p w14:paraId="07275D53" w14:textId="77777777" w:rsidR="00DB2998" w:rsidRDefault="00DB2998" w:rsidP="00DB2998">
      <w:pPr>
        <w:pStyle w:val="BodyText"/>
        <w:rPr>
          <w:b/>
          <w:sz w:val="34"/>
        </w:rPr>
      </w:pPr>
    </w:p>
    <w:p w14:paraId="0C33E451" w14:textId="77777777" w:rsidR="00DB2998" w:rsidRDefault="00DB2998" w:rsidP="00DB2998">
      <w:pPr>
        <w:pStyle w:val="BodyText"/>
        <w:rPr>
          <w:b/>
          <w:sz w:val="34"/>
        </w:rPr>
      </w:pPr>
    </w:p>
    <w:p w14:paraId="3DCAB382" w14:textId="77777777" w:rsidR="00DB2998" w:rsidRDefault="00DB2998" w:rsidP="00DB2998">
      <w:pPr>
        <w:pStyle w:val="BodyText"/>
        <w:rPr>
          <w:b/>
          <w:sz w:val="34"/>
        </w:rPr>
      </w:pPr>
    </w:p>
    <w:p w14:paraId="245566BC" w14:textId="77777777" w:rsidR="00DB2998" w:rsidRDefault="00DB2998" w:rsidP="00DB2998">
      <w:pPr>
        <w:pStyle w:val="BodyText"/>
        <w:rPr>
          <w:b/>
          <w:sz w:val="34"/>
        </w:rPr>
      </w:pPr>
    </w:p>
    <w:p w14:paraId="7B530B71" w14:textId="77777777" w:rsidR="00DB2998" w:rsidRDefault="00DB2998" w:rsidP="00DB2998">
      <w:pPr>
        <w:pStyle w:val="BodyText"/>
        <w:rPr>
          <w:b/>
          <w:sz w:val="34"/>
        </w:rPr>
      </w:pPr>
    </w:p>
    <w:p w14:paraId="3BEAE364" w14:textId="77777777" w:rsidR="00DB2998" w:rsidRDefault="00DB2998" w:rsidP="00DB2998">
      <w:pPr>
        <w:pStyle w:val="BodyText"/>
        <w:spacing w:before="7"/>
        <w:rPr>
          <w:b/>
          <w:sz w:val="42"/>
        </w:rPr>
      </w:pPr>
    </w:p>
    <w:p w14:paraId="3D223830" w14:textId="660D77F1" w:rsidR="00DB2998" w:rsidRDefault="00DB2998" w:rsidP="00DB2998">
      <w:pPr>
        <w:ind w:left="1554" w:right="621"/>
        <w:jc w:val="center"/>
        <w:rPr>
          <w:sz w:val="40"/>
        </w:rPr>
      </w:pPr>
      <w:r>
        <w:rPr>
          <w:sz w:val="40"/>
        </w:rPr>
        <w:t>20</w:t>
      </w:r>
      <w:r w:rsidR="00AD691E">
        <w:rPr>
          <w:sz w:val="40"/>
        </w:rPr>
        <w:t>2</w:t>
      </w:r>
      <w:r w:rsidR="00E569E5">
        <w:rPr>
          <w:sz w:val="40"/>
        </w:rPr>
        <w:t>4</w:t>
      </w:r>
      <w:r>
        <w:rPr>
          <w:sz w:val="40"/>
        </w:rPr>
        <w:t>/202</w:t>
      </w:r>
      <w:r w:rsidR="00E569E5">
        <w:rPr>
          <w:sz w:val="40"/>
        </w:rPr>
        <w:t>5</w:t>
      </w:r>
      <w:r>
        <w:rPr>
          <w:sz w:val="40"/>
        </w:rPr>
        <w:t>.</w:t>
      </w:r>
    </w:p>
    <w:p w14:paraId="64D26081" w14:textId="77777777" w:rsidR="00DB2998" w:rsidRDefault="00DB2998" w:rsidP="00DB2998">
      <w:pPr>
        <w:jc w:val="center"/>
        <w:rPr>
          <w:sz w:val="40"/>
        </w:rPr>
        <w:sectPr w:rsidR="00DB2998" w:rsidSect="00DB2998">
          <w:pgSz w:w="11910" w:h="16850"/>
          <w:pgMar w:top="1600" w:right="340" w:bottom="280" w:left="260" w:header="720" w:footer="720" w:gutter="0"/>
          <w:cols w:space="720"/>
        </w:sectPr>
      </w:pPr>
    </w:p>
    <w:p w14:paraId="75CD113F" w14:textId="77777777" w:rsidR="00DB2998" w:rsidRDefault="00DB2998" w:rsidP="00DB2998">
      <w:pPr>
        <w:pStyle w:val="BodyText"/>
        <w:spacing w:before="4"/>
        <w:rPr>
          <w:sz w:val="13"/>
        </w:rPr>
      </w:pPr>
    </w:p>
    <w:p w14:paraId="571B9CAA" w14:textId="77777777" w:rsidR="00DB2998" w:rsidRDefault="00DB2998" w:rsidP="00DB2998">
      <w:pPr>
        <w:pStyle w:val="BodyText"/>
        <w:rPr>
          <w:sz w:val="30"/>
        </w:rPr>
      </w:pPr>
    </w:p>
    <w:p w14:paraId="59560C7C" w14:textId="77777777" w:rsidR="00DB2998" w:rsidRDefault="00DB2998" w:rsidP="00DB2998">
      <w:pPr>
        <w:pStyle w:val="BodyText"/>
        <w:rPr>
          <w:sz w:val="30"/>
        </w:rPr>
      </w:pPr>
    </w:p>
    <w:p w14:paraId="5529CC02" w14:textId="77777777" w:rsidR="00DB2998" w:rsidRDefault="00DB2998" w:rsidP="00DB2998">
      <w:pPr>
        <w:pStyle w:val="BodyText"/>
        <w:spacing w:before="1"/>
      </w:pPr>
    </w:p>
    <w:p w14:paraId="3F845632" w14:textId="77777777" w:rsidR="00DB2998" w:rsidRDefault="00DB2998" w:rsidP="00DB2998">
      <w:pPr>
        <w:spacing w:before="1"/>
        <w:ind w:left="2388"/>
        <w:rPr>
          <w:sz w:val="27"/>
        </w:rPr>
      </w:pPr>
    </w:p>
    <w:p w14:paraId="52EBA477" w14:textId="77777777" w:rsidR="00DB2998" w:rsidRDefault="00DB2998" w:rsidP="00DB2998">
      <w:pPr>
        <w:pStyle w:val="BodyText"/>
        <w:rPr>
          <w:sz w:val="30"/>
        </w:rPr>
      </w:pPr>
    </w:p>
    <w:p w14:paraId="35113D14" w14:textId="77777777" w:rsidR="00DB2998" w:rsidRDefault="00DB2998" w:rsidP="00DB2998">
      <w:pPr>
        <w:pStyle w:val="BodyText"/>
        <w:rPr>
          <w:sz w:val="30"/>
        </w:rPr>
      </w:pPr>
    </w:p>
    <w:p w14:paraId="7160E58E" w14:textId="77777777" w:rsidR="00DB2998" w:rsidRDefault="00DB2998" w:rsidP="00DB2998">
      <w:pPr>
        <w:pStyle w:val="BodyText"/>
        <w:rPr>
          <w:sz w:val="30"/>
        </w:rPr>
      </w:pPr>
    </w:p>
    <w:p w14:paraId="2D5368C1" w14:textId="77777777" w:rsidR="00DB2998" w:rsidRDefault="00DB2998" w:rsidP="00DB2998">
      <w:pPr>
        <w:pStyle w:val="BodyText"/>
        <w:rPr>
          <w:sz w:val="30"/>
        </w:rPr>
      </w:pPr>
    </w:p>
    <w:p w14:paraId="73E68ACD" w14:textId="77777777" w:rsidR="00DB2998" w:rsidRDefault="00DB2998" w:rsidP="00DB2998">
      <w:pPr>
        <w:pStyle w:val="BodyText"/>
        <w:rPr>
          <w:sz w:val="30"/>
        </w:rPr>
      </w:pPr>
    </w:p>
    <w:p w14:paraId="6E67E0BE" w14:textId="77777777" w:rsidR="00DB2998" w:rsidRDefault="00DB2998" w:rsidP="00DB2998">
      <w:pPr>
        <w:pStyle w:val="BodyText"/>
        <w:rPr>
          <w:sz w:val="30"/>
        </w:rPr>
      </w:pPr>
    </w:p>
    <w:p w14:paraId="30EF383D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644D406B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02AD34EC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49D3F25D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6305AF34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6C1F516D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0883C640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42593E45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74B6BFAB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21E404D3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4399D650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7FBF95B9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73DFD22A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6C8E8E1D" w14:textId="77777777" w:rsidR="00DB2998" w:rsidRDefault="00DB2998" w:rsidP="00DB2998">
      <w:pPr>
        <w:pStyle w:val="BodyText"/>
        <w:rPr>
          <w:rFonts w:ascii="Arial"/>
          <w:sz w:val="20"/>
        </w:rPr>
      </w:pPr>
    </w:p>
    <w:p w14:paraId="33EEEE4A" w14:textId="77777777" w:rsidR="00DB2998" w:rsidRDefault="00DB2998" w:rsidP="00DB2998">
      <w:pPr>
        <w:spacing w:before="247"/>
        <w:ind w:left="1158"/>
        <w:rPr>
          <w:sz w:val="28"/>
        </w:rPr>
      </w:pPr>
      <w:r w:rsidRPr="00B95F07">
        <w:rPr>
          <w:sz w:val="28"/>
        </w:rPr>
        <w:t>Course title</w:t>
      </w:r>
      <w:r>
        <w:rPr>
          <w:sz w:val="28"/>
        </w:rPr>
        <w:t>:</w:t>
      </w:r>
    </w:p>
    <w:p w14:paraId="70385B2E" w14:textId="77777777" w:rsidR="00DB2998" w:rsidRDefault="00DB2998" w:rsidP="00DB2998">
      <w:pPr>
        <w:pStyle w:val="BodyText"/>
        <w:rPr>
          <w:sz w:val="20"/>
        </w:rPr>
      </w:pPr>
    </w:p>
    <w:p w14:paraId="3D0EECCC" w14:textId="77777777" w:rsidR="00DB2998" w:rsidRDefault="00DB2998" w:rsidP="00DB2998">
      <w:pPr>
        <w:pStyle w:val="BodyText"/>
        <w:spacing w:before="2"/>
        <w:rPr>
          <w:sz w:val="29"/>
        </w:rPr>
      </w:pPr>
    </w:p>
    <w:p w14:paraId="009F15F8" w14:textId="77777777" w:rsidR="00DB2998" w:rsidRDefault="00DB2998" w:rsidP="00DB2998">
      <w:pPr>
        <w:spacing w:before="85"/>
        <w:ind w:left="4226"/>
        <w:rPr>
          <w:b/>
          <w:sz w:val="36"/>
        </w:rPr>
      </w:pPr>
      <w:r>
        <w:rPr>
          <w:b/>
          <w:sz w:val="36"/>
        </w:rPr>
        <w:t>HUMAN GENETICS</w:t>
      </w:r>
    </w:p>
    <w:p w14:paraId="721A85FC" w14:textId="77777777" w:rsidR="00DB2998" w:rsidRDefault="00DB2998" w:rsidP="00DB2998">
      <w:pPr>
        <w:pStyle w:val="BodyText"/>
        <w:spacing w:before="6"/>
        <w:rPr>
          <w:b/>
          <w:sz w:val="59"/>
        </w:rPr>
      </w:pPr>
    </w:p>
    <w:p w14:paraId="7E930BE8" w14:textId="35F73E4B" w:rsidR="00DB2998" w:rsidRDefault="00DB2998" w:rsidP="00DB2998">
      <w:pPr>
        <w:pStyle w:val="BodyText"/>
        <w:ind w:left="1158" w:right="250"/>
      </w:pPr>
      <w:r w:rsidRPr="00B95F07">
        <w:t>ECTS Credits:</w:t>
      </w:r>
      <w:r w:rsidR="00E74D12">
        <w:t xml:space="preserve"> </w:t>
      </w:r>
      <w:r>
        <w:t xml:space="preserve">6. </w:t>
      </w:r>
      <w:r w:rsidRPr="00B95F07">
        <w:t>Number of active classes</w:t>
      </w:r>
      <w:r>
        <w:t xml:space="preserve"> per week: 4 (</w:t>
      </w:r>
      <w:r w:rsidR="00681676">
        <w:rPr>
          <w:color w:val="000000" w:themeColor="text1"/>
        </w:rPr>
        <w:t>l</w:t>
      </w:r>
      <w:r w:rsidRPr="00F83524">
        <w:rPr>
          <w:color w:val="000000" w:themeColor="text1"/>
        </w:rPr>
        <w:t>ectures</w:t>
      </w:r>
      <w:r>
        <w:t xml:space="preserve">: 2; </w:t>
      </w:r>
      <w:r w:rsidR="00681676">
        <w:t>p</w:t>
      </w:r>
      <w:r w:rsidRPr="00C01E9D">
        <w:t>ractical classes</w:t>
      </w:r>
      <w:r>
        <w:t>: 2)</w:t>
      </w:r>
    </w:p>
    <w:p w14:paraId="6A3CB64B" w14:textId="77777777" w:rsidR="00DB2998" w:rsidRDefault="00DB2998" w:rsidP="00DB2998">
      <w:pPr>
        <w:sectPr w:rsidR="00DB2998">
          <w:pgSz w:w="11910" w:h="16850"/>
          <w:pgMar w:top="1600" w:right="340" w:bottom="280" w:left="260" w:header="720" w:footer="720" w:gutter="0"/>
          <w:cols w:space="720"/>
        </w:sectPr>
      </w:pPr>
    </w:p>
    <w:p w14:paraId="362A548E" w14:textId="77777777" w:rsidR="00DB2998" w:rsidRDefault="00DB2998" w:rsidP="00DB2998">
      <w:pPr>
        <w:pStyle w:val="Heading2"/>
        <w:spacing w:before="64"/>
        <w:ind w:left="306"/>
      </w:pPr>
      <w:r w:rsidRPr="00B95F07">
        <w:lastRenderedPageBreak/>
        <w:t>Teacher</w:t>
      </w:r>
      <w:r>
        <w:t>s:</w:t>
      </w:r>
    </w:p>
    <w:p w14:paraId="10FAA85A" w14:textId="77777777" w:rsidR="00DB2998" w:rsidRDefault="00DB2998" w:rsidP="00DB2998">
      <w:pPr>
        <w:pStyle w:val="BodyText"/>
        <w:rPr>
          <w:b/>
          <w:sz w:val="20"/>
        </w:rPr>
      </w:pPr>
    </w:p>
    <w:p w14:paraId="7B193339" w14:textId="77777777" w:rsidR="00DB2998" w:rsidRDefault="00DB2998" w:rsidP="00DB2998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687"/>
        <w:gridCol w:w="3686"/>
        <w:gridCol w:w="2407"/>
      </w:tblGrid>
      <w:tr w:rsidR="00DB2998" w:rsidRPr="003D3F4C" w14:paraId="0885C5BC" w14:textId="77777777" w:rsidTr="00DB2998">
        <w:trPr>
          <w:trHeight w:val="456"/>
        </w:trPr>
        <w:tc>
          <w:tcPr>
            <w:tcW w:w="535" w:type="dxa"/>
          </w:tcPr>
          <w:p w14:paraId="10CF0A32" w14:textId="77777777" w:rsidR="00DB2998" w:rsidRPr="003D3F4C" w:rsidRDefault="00DB2998" w:rsidP="00DB2998">
            <w:pPr>
              <w:pStyle w:val="TableParagraph"/>
              <w:spacing w:before="85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14:paraId="71C6D6A2" w14:textId="77777777" w:rsidR="00DB2998" w:rsidRPr="003D3F4C" w:rsidRDefault="00DB2998" w:rsidP="00DB2998">
            <w:pPr>
              <w:pStyle w:val="TableParagraph"/>
              <w:spacing w:before="85"/>
              <w:ind w:left="1042"/>
              <w:rPr>
                <w:b/>
                <w:sz w:val="24"/>
                <w:szCs w:val="24"/>
              </w:rPr>
            </w:pPr>
            <w:r w:rsidRPr="003D3F4C"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686" w:type="dxa"/>
          </w:tcPr>
          <w:p w14:paraId="74250713" w14:textId="77777777" w:rsidR="00DB2998" w:rsidRPr="003D3F4C" w:rsidRDefault="00DB2998" w:rsidP="00DB2998">
            <w:pPr>
              <w:pStyle w:val="TableParagraph"/>
              <w:spacing w:before="85"/>
              <w:ind w:left="1152"/>
              <w:rPr>
                <w:b/>
                <w:sz w:val="24"/>
                <w:szCs w:val="24"/>
              </w:rPr>
            </w:pPr>
            <w:r w:rsidRPr="003D3F4C"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2407" w:type="dxa"/>
          </w:tcPr>
          <w:p w14:paraId="4B8D586A" w14:textId="77777777" w:rsidR="00DB2998" w:rsidRPr="003D3F4C" w:rsidRDefault="00DB2998" w:rsidP="00DB2998">
            <w:pPr>
              <w:pStyle w:val="TableParagraph"/>
              <w:spacing w:before="85"/>
              <w:ind w:left="862" w:right="851"/>
              <w:jc w:val="center"/>
              <w:rPr>
                <w:b/>
                <w:sz w:val="24"/>
                <w:szCs w:val="24"/>
              </w:rPr>
            </w:pPr>
            <w:r w:rsidRPr="003D3F4C">
              <w:rPr>
                <w:b/>
                <w:sz w:val="24"/>
                <w:szCs w:val="24"/>
              </w:rPr>
              <w:t>title</w:t>
            </w:r>
          </w:p>
        </w:tc>
      </w:tr>
      <w:tr w:rsidR="00DB2998" w:rsidRPr="003D3F4C" w14:paraId="3BBFE9B2" w14:textId="77777777" w:rsidTr="00DB2998">
        <w:trPr>
          <w:trHeight w:val="453"/>
        </w:trPr>
        <w:tc>
          <w:tcPr>
            <w:tcW w:w="535" w:type="dxa"/>
          </w:tcPr>
          <w:p w14:paraId="0EFF6E01" w14:textId="77777777" w:rsidR="00DB2998" w:rsidRPr="003D3F4C" w:rsidRDefault="00DB2998" w:rsidP="00DB2998">
            <w:pPr>
              <w:pStyle w:val="TableParagraph"/>
              <w:spacing w:before="80"/>
              <w:ind w:left="17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14:paraId="782BD262" w14:textId="57E6E9E7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Biljana </w:t>
            </w:r>
            <w:proofErr w:type="spellStart"/>
            <w:r w:rsidRPr="003D3F4C">
              <w:rPr>
                <w:sz w:val="24"/>
                <w:szCs w:val="24"/>
              </w:rPr>
              <w:t>Ljujic</w:t>
            </w:r>
            <w:proofErr w:type="spellEnd"/>
          </w:p>
        </w:tc>
        <w:tc>
          <w:tcPr>
            <w:tcW w:w="3686" w:type="dxa"/>
          </w:tcPr>
          <w:p w14:paraId="4432F861" w14:textId="7A240400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bCs/>
                <w:noProof/>
                <w:sz w:val="24"/>
                <w:szCs w:val="24"/>
              </w:rPr>
              <w:t>bljujic74@gmail.com</w:t>
            </w:r>
          </w:p>
        </w:tc>
        <w:tc>
          <w:tcPr>
            <w:tcW w:w="2407" w:type="dxa"/>
          </w:tcPr>
          <w:p w14:paraId="726F87F6" w14:textId="60283B7A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Full </w:t>
            </w:r>
            <w:r w:rsidR="003D3F4C" w:rsidRPr="003D3F4C">
              <w:rPr>
                <w:sz w:val="24"/>
                <w:szCs w:val="24"/>
              </w:rPr>
              <w:t>P</w:t>
            </w:r>
            <w:r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0D4D1682" w14:textId="77777777" w:rsidTr="00DB2998">
        <w:trPr>
          <w:trHeight w:val="453"/>
        </w:trPr>
        <w:tc>
          <w:tcPr>
            <w:tcW w:w="535" w:type="dxa"/>
          </w:tcPr>
          <w:p w14:paraId="4C7518EC" w14:textId="77777777" w:rsidR="00DB2998" w:rsidRPr="003D3F4C" w:rsidRDefault="00DB2998" w:rsidP="00DB2998">
            <w:pPr>
              <w:pStyle w:val="TableParagraph"/>
              <w:spacing w:before="80"/>
              <w:ind w:left="17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14:paraId="4349E59C" w14:textId="4A756599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Olivera Milosevic-Djordjevic</w:t>
            </w:r>
          </w:p>
        </w:tc>
        <w:tc>
          <w:tcPr>
            <w:tcW w:w="3686" w:type="dxa"/>
          </w:tcPr>
          <w:p w14:paraId="04FA5D47" w14:textId="2F2C1E8D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hyperlink r:id="rId8" w:history="1">
              <w:r w:rsidRPr="003D3F4C">
                <w:rPr>
                  <w:rStyle w:val="Hyperlink"/>
                  <w:color w:val="auto"/>
                  <w:sz w:val="24"/>
                  <w:szCs w:val="24"/>
                  <w:u w:val="none"/>
                </w:rPr>
                <w:t>olivera@kg.ac.rs</w:t>
              </w:r>
            </w:hyperlink>
          </w:p>
        </w:tc>
        <w:tc>
          <w:tcPr>
            <w:tcW w:w="2407" w:type="dxa"/>
          </w:tcPr>
          <w:p w14:paraId="13D92AD6" w14:textId="5067D777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Full </w:t>
            </w:r>
            <w:r w:rsidR="003D3F4C" w:rsidRPr="003D3F4C">
              <w:rPr>
                <w:sz w:val="24"/>
                <w:szCs w:val="24"/>
              </w:rPr>
              <w:t>P</w:t>
            </w:r>
            <w:r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10862061" w14:textId="77777777" w:rsidTr="00DB2998">
        <w:trPr>
          <w:trHeight w:val="455"/>
        </w:trPr>
        <w:tc>
          <w:tcPr>
            <w:tcW w:w="535" w:type="dxa"/>
          </w:tcPr>
          <w:p w14:paraId="616526A2" w14:textId="77777777" w:rsidR="00DB2998" w:rsidRPr="003D3F4C" w:rsidRDefault="00DB2998" w:rsidP="00DB2998">
            <w:pPr>
              <w:pStyle w:val="TableParagraph"/>
              <w:spacing w:before="80"/>
              <w:ind w:left="17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14:paraId="0087F18B" w14:textId="1907E172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Vladislav </w:t>
            </w:r>
            <w:proofErr w:type="spellStart"/>
            <w:r w:rsidRPr="003D3F4C">
              <w:rPr>
                <w:sz w:val="24"/>
                <w:szCs w:val="24"/>
              </w:rPr>
              <w:t>Volarevic</w:t>
            </w:r>
            <w:proofErr w:type="spellEnd"/>
          </w:p>
        </w:tc>
        <w:tc>
          <w:tcPr>
            <w:tcW w:w="3686" w:type="dxa"/>
          </w:tcPr>
          <w:p w14:paraId="7A4A090E" w14:textId="1B1D1ACB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hyperlink r:id="rId9" w:history="1">
              <w:r w:rsidRPr="003D3F4C">
                <w:rPr>
                  <w:rStyle w:val="Hyperlink"/>
                  <w:color w:val="auto"/>
                  <w:sz w:val="24"/>
                  <w:szCs w:val="24"/>
                  <w:u w:val="none"/>
                </w:rPr>
                <w:t>drvolarevic@yahoo.com</w:t>
              </w:r>
            </w:hyperlink>
          </w:p>
        </w:tc>
        <w:tc>
          <w:tcPr>
            <w:tcW w:w="2407" w:type="dxa"/>
          </w:tcPr>
          <w:p w14:paraId="054A5AB2" w14:textId="3980058C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Full </w:t>
            </w:r>
            <w:r w:rsidR="003D3F4C" w:rsidRPr="003D3F4C">
              <w:rPr>
                <w:sz w:val="24"/>
                <w:szCs w:val="24"/>
              </w:rPr>
              <w:t>P</w:t>
            </w:r>
            <w:r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532AD8A1" w14:textId="77777777" w:rsidTr="00DB2998">
        <w:trPr>
          <w:trHeight w:val="453"/>
        </w:trPr>
        <w:tc>
          <w:tcPr>
            <w:tcW w:w="535" w:type="dxa"/>
          </w:tcPr>
          <w:p w14:paraId="0494E82F" w14:textId="77777777" w:rsidR="00DB2998" w:rsidRPr="003D3F4C" w:rsidRDefault="00DB2998" w:rsidP="00DB2998">
            <w:pPr>
              <w:pStyle w:val="TableParagraph"/>
              <w:spacing w:before="80"/>
              <w:ind w:left="17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14:paraId="5F9BF65D" w14:textId="2A3E0341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Danijela Todorovic</w:t>
            </w:r>
          </w:p>
        </w:tc>
        <w:tc>
          <w:tcPr>
            <w:tcW w:w="3686" w:type="dxa"/>
          </w:tcPr>
          <w:p w14:paraId="7D473CD3" w14:textId="48C80886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hyperlink r:id="rId10" w:history="1">
              <w:r w:rsidRPr="003D3F4C">
                <w:rPr>
                  <w:rStyle w:val="Hyperlink"/>
                  <w:bCs/>
                  <w:noProof/>
                  <w:color w:val="000000"/>
                  <w:sz w:val="24"/>
                  <w:szCs w:val="24"/>
                  <w:u w:val="none"/>
                  <w:lang w:val="sr-Latn-CS"/>
                </w:rPr>
                <w:t>dtodorovic</w:t>
              </w:r>
              <w:r w:rsidRPr="003D3F4C">
                <w:rPr>
                  <w:rStyle w:val="Hyperlink"/>
                  <w:bCs/>
                  <w:noProof/>
                  <w:color w:val="000000"/>
                  <w:sz w:val="24"/>
                  <w:szCs w:val="24"/>
                  <w:u w:val="none"/>
                  <w:lang w:val="sr-Cyrl-CS"/>
                </w:rPr>
                <w:t>@</w:t>
              </w:r>
              <w:r w:rsidRPr="003D3F4C">
                <w:rPr>
                  <w:rStyle w:val="Hyperlink"/>
                  <w:bCs/>
                  <w:noProof/>
                  <w:color w:val="000000"/>
                  <w:sz w:val="24"/>
                  <w:szCs w:val="24"/>
                  <w:u w:val="none"/>
                  <w:lang w:val="sr-Latn-CS"/>
                </w:rPr>
                <w:t>medf.kg.ac.rs</w:t>
              </w:r>
            </w:hyperlink>
          </w:p>
        </w:tc>
        <w:tc>
          <w:tcPr>
            <w:tcW w:w="2407" w:type="dxa"/>
          </w:tcPr>
          <w:p w14:paraId="30F57233" w14:textId="60A88F7D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Associate </w:t>
            </w:r>
            <w:r w:rsidR="003D3F4C" w:rsidRPr="003D3F4C">
              <w:rPr>
                <w:sz w:val="24"/>
                <w:szCs w:val="24"/>
              </w:rPr>
              <w:t>P</w:t>
            </w:r>
            <w:r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48BB39AD" w14:textId="77777777" w:rsidTr="00DB2998">
        <w:trPr>
          <w:trHeight w:val="453"/>
        </w:trPr>
        <w:tc>
          <w:tcPr>
            <w:tcW w:w="535" w:type="dxa"/>
          </w:tcPr>
          <w:p w14:paraId="2DC58AFB" w14:textId="77777777" w:rsidR="00DB2998" w:rsidRPr="003D3F4C" w:rsidRDefault="00DB2998" w:rsidP="00DB2998">
            <w:pPr>
              <w:pStyle w:val="TableParagraph"/>
              <w:spacing w:before="80"/>
              <w:ind w:left="17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14:paraId="0E7187A5" w14:textId="0B8DDB6F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Marina </w:t>
            </w:r>
            <w:proofErr w:type="spellStart"/>
            <w:r w:rsidRPr="003D3F4C">
              <w:rPr>
                <w:sz w:val="24"/>
                <w:szCs w:val="24"/>
              </w:rPr>
              <w:t>Gazdic</w:t>
            </w:r>
            <w:proofErr w:type="spellEnd"/>
            <w:r w:rsidRPr="003D3F4C">
              <w:rPr>
                <w:sz w:val="24"/>
                <w:szCs w:val="24"/>
              </w:rPr>
              <w:t xml:space="preserve"> Jankovic</w:t>
            </w:r>
          </w:p>
        </w:tc>
        <w:tc>
          <w:tcPr>
            <w:tcW w:w="3686" w:type="dxa"/>
          </w:tcPr>
          <w:p w14:paraId="346D6ADB" w14:textId="5B4E1CCC" w:rsidR="003E21E0" w:rsidRPr="003D3F4C" w:rsidRDefault="00AD691E" w:rsidP="003E21E0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marinagazdic87@gmail.com</w:t>
            </w:r>
          </w:p>
        </w:tc>
        <w:tc>
          <w:tcPr>
            <w:tcW w:w="2407" w:type="dxa"/>
          </w:tcPr>
          <w:p w14:paraId="64A929F3" w14:textId="528A22E4" w:rsidR="00DB2998" w:rsidRPr="003D3F4C" w:rsidRDefault="00E569E5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Associate </w:t>
            </w:r>
            <w:r w:rsidR="003D3F4C" w:rsidRPr="003D3F4C">
              <w:rPr>
                <w:sz w:val="24"/>
                <w:szCs w:val="24"/>
              </w:rPr>
              <w:t>P</w:t>
            </w:r>
            <w:r w:rsidR="00AD691E"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357ED01A" w14:textId="77777777" w:rsidTr="00DB2998">
        <w:trPr>
          <w:trHeight w:val="455"/>
        </w:trPr>
        <w:tc>
          <w:tcPr>
            <w:tcW w:w="535" w:type="dxa"/>
          </w:tcPr>
          <w:p w14:paraId="51A078FD" w14:textId="77777777" w:rsidR="00DB2998" w:rsidRPr="003D3F4C" w:rsidRDefault="00DB2998" w:rsidP="00DB2998">
            <w:pPr>
              <w:pStyle w:val="TableParagraph"/>
              <w:spacing w:before="80"/>
              <w:ind w:left="110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14:paraId="144E6545" w14:textId="0AD29F80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Danijela Cvetkovic</w:t>
            </w:r>
          </w:p>
        </w:tc>
        <w:tc>
          <w:tcPr>
            <w:tcW w:w="3686" w:type="dxa"/>
          </w:tcPr>
          <w:p w14:paraId="1E8FB600" w14:textId="6054A964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c_danijela@yahoo.com</w:t>
            </w:r>
          </w:p>
        </w:tc>
        <w:tc>
          <w:tcPr>
            <w:tcW w:w="2407" w:type="dxa"/>
          </w:tcPr>
          <w:p w14:paraId="0A45DEBE" w14:textId="2CE0FBA3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Assistant </w:t>
            </w:r>
            <w:r w:rsidR="003D3F4C" w:rsidRPr="003D3F4C">
              <w:rPr>
                <w:sz w:val="24"/>
                <w:szCs w:val="24"/>
              </w:rPr>
              <w:t>P</w:t>
            </w:r>
            <w:r w:rsidRPr="003D3F4C">
              <w:rPr>
                <w:sz w:val="24"/>
                <w:szCs w:val="24"/>
              </w:rPr>
              <w:t>rofessor</w:t>
            </w:r>
          </w:p>
        </w:tc>
      </w:tr>
      <w:tr w:rsidR="00DB2998" w:rsidRPr="003D3F4C" w14:paraId="0C927881" w14:textId="77777777" w:rsidTr="00DB2998">
        <w:trPr>
          <w:trHeight w:val="453"/>
        </w:trPr>
        <w:tc>
          <w:tcPr>
            <w:tcW w:w="535" w:type="dxa"/>
          </w:tcPr>
          <w:p w14:paraId="5D024E4F" w14:textId="77777777" w:rsidR="00DB2998" w:rsidRPr="003D3F4C" w:rsidRDefault="00DB2998" w:rsidP="00DB2998">
            <w:pPr>
              <w:pStyle w:val="TableParagraph"/>
              <w:spacing w:before="80"/>
              <w:ind w:left="110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14:paraId="3C8316E0" w14:textId="0D4968C4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Nikolina </w:t>
            </w:r>
            <w:proofErr w:type="spellStart"/>
            <w:r w:rsidRPr="003D3F4C">
              <w:rPr>
                <w:sz w:val="24"/>
                <w:szCs w:val="24"/>
              </w:rPr>
              <w:t>Kastratovic</w:t>
            </w:r>
            <w:proofErr w:type="spellEnd"/>
          </w:p>
        </w:tc>
        <w:tc>
          <w:tcPr>
            <w:tcW w:w="3686" w:type="dxa"/>
          </w:tcPr>
          <w:p w14:paraId="0C11519D" w14:textId="35BE95D8" w:rsidR="00DB2998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n_kastratovic@outlook.com</w:t>
            </w:r>
          </w:p>
        </w:tc>
        <w:tc>
          <w:tcPr>
            <w:tcW w:w="2407" w:type="dxa"/>
          </w:tcPr>
          <w:p w14:paraId="0F74BD65" w14:textId="75A7E9C5" w:rsidR="00DB2998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Teaching </w:t>
            </w:r>
            <w:r w:rsidR="003D3F4C" w:rsidRPr="003D3F4C">
              <w:rPr>
                <w:sz w:val="24"/>
                <w:szCs w:val="24"/>
              </w:rPr>
              <w:t>A</w:t>
            </w:r>
            <w:r w:rsidRPr="003D3F4C">
              <w:rPr>
                <w:sz w:val="24"/>
                <w:szCs w:val="24"/>
              </w:rPr>
              <w:t>ssistant</w:t>
            </w:r>
          </w:p>
        </w:tc>
      </w:tr>
      <w:tr w:rsidR="00AD691E" w:rsidRPr="003D3F4C" w14:paraId="68C9A26D" w14:textId="77777777" w:rsidTr="00DB2998">
        <w:trPr>
          <w:trHeight w:val="453"/>
        </w:trPr>
        <w:tc>
          <w:tcPr>
            <w:tcW w:w="535" w:type="dxa"/>
          </w:tcPr>
          <w:p w14:paraId="6E051E1B" w14:textId="4B007AD5" w:rsidR="00AD691E" w:rsidRPr="003D3F4C" w:rsidRDefault="00AD691E" w:rsidP="00DB2998">
            <w:pPr>
              <w:pStyle w:val="TableParagraph"/>
              <w:spacing w:before="80"/>
              <w:ind w:left="110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8.</w:t>
            </w:r>
          </w:p>
        </w:tc>
        <w:tc>
          <w:tcPr>
            <w:tcW w:w="3687" w:type="dxa"/>
          </w:tcPr>
          <w:p w14:paraId="5560DE61" w14:textId="2F846C7F" w:rsidR="00AD691E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Dragana Papic</w:t>
            </w:r>
          </w:p>
        </w:tc>
        <w:tc>
          <w:tcPr>
            <w:tcW w:w="3686" w:type="dxa"/>
          </w:tcPr>
          <w:p w14:paraId="004010B9" w14:textId="4B043272" w:rsidR="00AD691E" w:rsidRPr="003D3F4C" w:rsidRDefault="003E21E0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drmiloradovic7@gmail.com</w:t>
            </w:r>
          </w:p>
        </w:tc>
        <w:tc>
          <w:tcPr>
            <w:tcW w:w="2407" w:type="dxa"/>
          </w:tcPr>
          <w:p w14:paraId="34CE48BF" w14:textId="259F3865" w:rsidR="00AD691E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Teaching </w:t>
            </w:r>
            <w:r w:rsidR="003D3F4C" w:rsidRPr="003D3F4C">
              <w:rPr>
                <w:sz w:val="24"/>
                <w:szCs w:val="24"/>
              </w:rPr>
              <w:t>A</w:t>
            </w:r>
            <w:r w:rsidRPr="003D3F4C">
              <w:rPr>
                <w:sz w:val="24"/>
                <w:szCs w:val="24"/>
              </w:rPr>
              <w:t>ssistant</w:t>
            </w:r>
          </w:p>
        </w:tc>
      </w:tr>
      <w:tr w:rsidR="00AD691E" w:rsidRPr="003D3F4C" w14:paraId="5EA7E2F4" w14:textId="77777777" w:rsidTr="00DB2998">
        <w:trPr>
          <w:trHeight w:val="453"/>
        </w:trPr>
        <w:tc>
          <w:tcPr>
            <w:tcW w:w="535" w:type="dxa"/>
          </w:tcPr>
          <w:p w14:paraId="4A799624" w14:textId="77830E04" w:rsidR="00AD691E" w:rsidRPr="003D3F4C" w:rsidRDefault="00AD691E" w:rsidP="00DB2998">
            <w:pPr>
              <w:pStyle w:val="TableParagraph"/>
              <w:spacing w:before="80"/>
              <w:ind w:left="110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9.</w:t>
            </w:r>
          </w:p>
        </w:tc>
        <w:tc>
          <w:tcPr>
            <w:tcW w:w="3687" w:type="dxa"/>
          </w:tcPr>
          <w:p w14:paraId="3581B68D" w14:textId="02F73992" w:rsidR="00AD691E" w:rsidRPr="003D3F4C" w:rsidRDefault="00AD691E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Dragica Pavlovic</w:t>
            </w:r>
          </w:p>
        </w:tc>
        <w:tc>
          <w:tcPr>
            <w:tcW w:w="3686" w:type="dxa"/>
          </w:tcPr>
          <w:p w14:paraId="4C450009" w14:textId="424E3941" w:rsidR="00AD691E" w:rsidRPr="003D3F4C" w:rsidRDefault="003E21E0" w:rsidP="00DB2998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>dragica.miloradovic8@gmail.c</w:t>
            </w:r>
          </w:p>
        </w:tc>
        <w:tc>
          <w:tcPr>
            <w:tcW w:w="2407" w:type="dxa"/>
          </w:tcPr>
          <w:p w14:paraId="0E1F37AF" w14:textId="4741B767" w:rsidR="00AD691E" w:rsidRPr="003D3F4C" w:rsidRDefault="00AD691E" w:rsidP="00DB2998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3D3F4C">
              <w:rPr>
                <w:sz w:val="24"/>
                <w:szCs w:val="24"/>
              </w:rPr>
              <w:t xml:space="preserve">Teaching </w:t>
            </w:r>
            <w:r w:rsidR="003D3F4C" w:rsidRPr="003D3F4C">
              <w:rPr>
                <w:sz w:val="24"/>
                <w:szCs w:val="24"/>
              </w:rPr>
              <w:t>A</w:t>
            </w:r>
            <w:r w:rsidRPr="003D3F4C">
              <w:rPr>
                <w:sz w:val="24"/>
                <w:szCs w:val="24"/>
              </w:rPr>
              <w:t>ssistant</w:t>
            </w:r>
          </w:p>
        </w:tc>
      </w:tr>
    </w:tbl>
    <w:p w14:paraId="6A2591CD" w14:textId="77777777" w:rsidR="00DB2998" w:rsidRDefault="00DB2998" w:rsidP="00DB2998">
      <w:pPr>
        <w:pStyle w:val="BodyText"/>
        <w:rPr>
          <w:b/>
          <w:sz w:val="20"/>
        </w:rPr>
      </w:pPr>
    </w:p>
    <w:p w14:paraId="3E57545E" w14:textId="77777777" w:rsidR="00DB2998" w:rsidRDefault="00DB2998" w:rsidP="00DB2998">
      <w:pPr>
        <w:pStyle w:val="BodyText"/>
        <w:spacing w:before="5"/>
        <w:rPr>
          <w:b/>
          <w:sz w:val="20"/>
        </w:rPr>
      </w:pPr>
    </w:p>
    <w:p w14:paraId="374C6D65" w14:textId="77777777" w:rsidR="00DB2998" w:rsidRDefault="00DB2998" w:rsidP="00DB2998">
      <w:pPr>
        <w:spacing w:before="86"/>
        <w:ind w:left="306"/>
        <w:rPr>
          <w:b/>
          <w:sz w:val="32"/>
        </w:rPr>
      </w:pPr>
      <w:r w:rsidRPr="00B95F07">
        <w:rPr>
          <w:b/>
          <w:sz w:val="32"/>
        </w:rPr>
        <w:t xml:space="preserve">Course </w:t>
      </w:r>
      <w:r>
        <w:rPr>
          <w:b/>
          <w:sz w:val="32"/>
        </w:rPr>
        <w:t>structure:</w:t>
      </w:r>
    </w:p>
    <w:p w14:paraId="0A0D8DF7" w14:textId="77777777" w:rsidR="00DB2998" w:rsidRDefault="00DB2998" w:rsidP="00DB2998">
      <w:pPr>
        <w:pStyle w:val="BodyText"/>
        <w:rPr>
          <w:b/>
          <w:sz w:val="20"/>
        </w:rPr>
      </w:pPr>
    </w:p>
    <w:p w14:paraId="450C0124" w14:textId="77777777" w:rsidR="00DB2998" w:rsidRDefault="00DB2998" w:rsidP="00DB2998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2693"/>
        <w:gridCol w:w="820"/>
        <w:gridCol w:w="1341"/>
        <w:gridCol w:w="1100"/>
        <w:gridCol w:w="3105"/>
      </w:tblGrid>
      <w:tr w:rsidR="00DB2998" w14:paraId="1FE60670" w14:textId="77777777" w:rsidTr="00E569E5">
        <w:trPr>
          <w:trHeight w:val="758"/>
        </w:trPr>
        <w:tc>
          <w:tcPr>
            <w:tcW w:w="1078" w:type="dxa"/>
          </w:tcPr>
          <w:p w14:paraId="789495B2" w14:textId="77777777" w:rsidR="00DB2998" w:rsidRDefault="00DB2998" w:rsidP="00DB299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73FC2C6" w14:textId="77777777" w:rsidR="00DB2998" w:rsidRDefault="00DB2998" w:rsidP="00DB2998">
            <w:pPr>
              <w:pStyle w:val="TableParagraph"/>
              <w:spacing w:before="1"/>
              <w:ind w:left="126" w:right="118"/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2693" w:type="dxa"/>
          </w:tcPr>
          <w:p w14:paraId="64202289" w14:textId="77777777" w:rsidR="00DB2998" w:rsidRDefault="00DB2998" w:rsidP="00DB299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FD9BE4E" w14:textId="77777777" w:rsidR="00DB2998" w:rsidRDefault="00DB2998" w:rsidP="00DB2998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820" w:type="dxa"/>
          </w:tcPr>
          <w:p w14:paraId="1F669CB1" w14:textId="77777777" w:rsidR="00DB2998" w:rsidRDefault="00DB2998" w:rsidP="00DB299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E95EA6C" w14:textId="77777777" w:rsidR="00DB2998" w:rsidRDefault="00DB2998" w:rsidP="00DB2998">
            <w:pPr>
              <w:pStyle w:val="TableParagraph"/>
              <w:spacing w:before="1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341" w:type="dxa"/>
          </w:tcPr>
          <w:p w14:paraId="184F0CF3" w14:textId="77777777" w:rsidR="00DB2998" w:rsidRDefault="00DB2998" w:rsidP="00DB2998">
            <w:pPr>
              <w:pStyle w:val="TableParagraph"/>
              <w:spacing w:before="125"/>
              <w:ind w:left="108" w:right="76"/>
              <w:jc w:val="center"/>
              <w:rPr>
                <w:b/>
              </w:rPr>
            </w:pPr>
            <w:r w:rsidRPr="00C01E9D">
              <w:rPr>
                <w:b/>
              </w:rPr>
              <w:t>Theoretical classes</w:t>
            </w:r>
            <w:r>
              <w:rPr>
                <w:b/>
              </w:rPr>
              <w:t xml:space="preserve"> per week</w:t>
            </w:r>
          </w:p>
        </w:tc>
        <w:tc>
          <w:tcPr>
            <w:tcW w:w="1100" w:type="dxa"/>
          </w:tcPr>
          <w:p w14:paraId="2BB08658" w14:textId="77777777" w:rsidR="00DB2998" w:rsidRDefault="00DB2998" w:rsidP="00DB2998">
            <w:pPr>
              <w:pStyle w:val="TableParagraph"/>
              <w:spacing w:line="233" w:lineRule="exact"/>
              <w:ind w:right="113"/>
              <w:jc w:val="center"/>
              <w:rPr>
                <w:b/>
              </w:rPr>
            </w:pPr>
            <w:r w:rsidRPr="00C01E9D">
              <w:rPr>
                <w:b/>
              </w:rPr>
              <w:t>Practical classes</w:t>
            </w:r>
            <w:r>
              <w:rPr>
                <w:b/>
              </w:rPr>
              <w:t xml:space="preserve"> per week</w:t>
            </w:r>
          </w:p>
        </w:tc>
        <w:tc>
          <w:tcPr>
            <w:tcW w:w="3105" w:type="dxa"/>
          </w:tcPr>
          <w:p w14:paraId="2E1E9D0F" w14:textId="77777777" w:rsidR="00DB2998" w:rsidRDefault="00DB2998" w:rsidP="00DB299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77C200A" w14:textId="77777777" w:rsidR="00DB2998" w:rsidRDefault="00DB2998" w:rsidP="00DB2998">
            <w:pPr>
              <w:pStyle w:val="TableParagraph"/>
              <w:spacing w:before="1"/>
              <w:ind w:right="350"/>
              <w:jc w:val="center"/>
              <w:rPr>
                <w:b/>
              </w:rPr>
            </w:pPr>
            <w:r w:rsidRPr="00C01E9D">
              <w:rPr>
                <w:rFonts w:ascii="Times New Roman,Bold" w:hAnsi="Times New Roman,Bold"/>
                <w:sz w:val="20"/>
                <w:szCs w:val="20"/>
              </w:rPr>
              <w:t xml:space="preserve">Teacher in charge: </w:t>
            </w:r>
          </w:p>
        </w:tc>
      </w:tr>
      <w:tr w:rsidR="00DB2998" w14:paraId="0A889B01" w14:textId="77777777" w:rsidTr="00E569E5">
        <w:trPr>
          <w:trHeight w:val="700"/>
        </w:trPr>
        <w:tc>
          <w:tcPr>
            <w:tcW w:w="1078" w:type="dxa"/>
          </w:tcPr>
          <w:p w14:paraId="5691B241" w14:textId="77777777" w:rsidR="00DB2998" w:rsidRDefault="00DB2998" w:rsidP="00DB2998">
            <w:pPr>
              <w:pStyle w:val="TableParagraph"/>
              <w:rPr>
                <w:b/>
                <w:sz w:val="19"/>
              </w:rPr>
            </w:pPr>
          </w:p>
          <w:p w14:paraId="2E7050F7" w14:textId="77777777" w:rsidR="00DB2998" w:rsidRDefault="00DB2998" w:rsidP="00DB2998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2693" w:type="dxa"/>
          </w:tcPr>
          <w:p w14:paraId="25DED60B" w14:textId="77777777" w:rsidR="00DB2998" w:rsidRDefault="00DB2998" w:rsidP="00DB2998">
            <w:pPr>
              <w:pStyle w:val="TableParagraph"/>
              <w:spacing w:before="92"/>
              <w:ind w:left="107" w:right="419"/>
            </w:pPr>
            <w:r w:rsidRPr="00B95F07">
              <w:t>Organization of the human genome</w:t>
            </w:r>
          </w:p>
        </w:tc>
        <w:tc>
          <w:tcPr>
            <w:tcW w:w="820" w:type="dxa"/>
          </w:tcPr>
          <w:p w14:paraId="70C63451" w14:textId="77777777" w:rsidR="00DB2998" w:rsidRDefault="00DB2998" w:rsidP="00DB2998">
            <w:pPr>
              <w:pStyle w:val="TableParagraph"/>
              <w:rPr>
                <w:b/>
                <w:sz w:val="19"/>
              </w:rPr>
            </w:pPr>
          </w:p>
          <w:p w14:paraId="7ED1FCD6" w14:textId="77777777" w:rsidR="00DB2998" w:rsidRDefault="00DB2998" w:rsidP="00DB2998">
            <w:pPr>
              <w:pStyle w:val="TableParagraph"/>
              <w:ind w:left="8"/>
              <w:jc w:val="center"/>
            </w:pPr>
            <w:r>
              <w:t>5</w:t>
            </w:r>
          </w:p>
        </w:tc>
        <w:tc>
          <w:tcPr>
            <w:tcW w:w="1341" w:type="dxa"/>
          </w:tcPr>
          <w:p w14:paraId="58DD8FDB" w14:textId="77777777" w:rsidR="00DB2998" w:rsidRDefault="00DB2998" w:rsidP="00DB2998">
            <w:pPr>
              <w:pStyle w:val="TableParagraph"/>
              <w:rPr>
                <w:b/>
                <w:sz w:val="19"/>
              </w:rPr>
            </w:pPr>
          </w:p>
          <w:p w14:paraId="46E4B6F9" w14:textId="77777777" w:rsidR="00DB2998" w:rsidRDefault="00DB2998" w:rsidP="00DB2998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100" w:type="dxa"/>
          </w:tcPr>
          <w:p w14:paraId="4F4C564F" w14:textId="77777777" w:rsidR="00DB2998" w:rsidRDefault="00DB2998" w:rsidP="00DB2998">
            <w:pPr>
              <w:pStyle w:val="TableParagraph"/>
              <w:rPr>
                <w:b/>
                <w:sz w:val="19"/>
              </w:rPr>
            </w:pPr>
          </w:p>
          <w:p w14:paraId="3E97E519" w14:textId="77777777" w:rsidR="00DB2998" w:rsidRDefault="00DB2998" w:rsidP="00DB2998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3105" w:type="dxa"/>
          </w:tcPr>
          <w:p w14:paraId="643CC619" w14:textId="58955E59" w:rsidR="00DB2998" w:rsidRDefault="00E569E5" w:rsidP="00E569E5">
            <w:pPr>
              <w:pStyle w:val="TableParagraph"/>
              <w:spacing w:before="92"/>
              <w:ind w:left="109" w:right="286"/>
              <w:jc w:val="center"/>
            </w:pPr>
            <w:r>
              <w:t xml:space="preserve">Assoc. prof. </w:t>
            </w:r>
            <w:r w:rsidR="00AD691E">
              <w:t xml:space="preserve">Marina </w:t>
            </w:r>
            <w:proofErr w:type="spellStart"/>
            <w:r w:rsidR="00AD691E">
              <w:t>Gazdi</w:t>
            </w:r>
            <w:r>
              <w:t>ć</w:t>
            </w:r>
            <w:proofErr w:type="spellEnd"/>
            <w:r w:rsidR="00AD691E">
              <w:t xml:space="preserve"> Jankovi</w:t>
            </w:r>
            <w:r>
              <w:t>ć</w:t>
            </w:r>
          </w:p>
        </w:tc>
      </w:tr>
      <w:tr w:rsidR="00DB2998" w14:paraId="29EBF8CB" w14:textId="77777777" w:rsidTr="00E569E5">
        <w:trPr>
          <w:trHeight w:val="760"/>
        </w:trPr>
        <w:tc>
          <w:tcPr>
            <w:tcW w:w="1078" w:type="dxa"/>
          </w:tcPr>
          <w:p w14:paraId="35AF3ABF" w14:textId="77777777" w:rsidR="00DB2998" w:rsidRDefault="00DB2998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E6D92DF" w14:textId="77777777" w:rsidR="00DB2998" w:rsidRDefault="00DB2998" w:rsidP="00DB2998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693" w:type="dxa"/>
          </w:tcPr>
          <w:p w14:paraId="6CA8348C" w14:textId="77777777" w:rsidR="00DB2998" w:rsidRDefault="00DB2998" w:rsidP="00DB2998">
            <w:pPr>
              <w:pStyle w:val="TableParagraph"/>
              <w:spacing w:line="247" w:lineRule="exact"/>
              <w:ind w:left="107"/>
            </w:pPr>
            <w:r>
              <w:t>S</w:t>
            </w:r>
            <w:r w:rsidRPr="006A77C7">
              <w:t>ignificance of gene mutation</w:t>
            </w:r>
            <w:r>
              <w:t xml:space="preserve"> and </w:t>
            </w:r>
            <w:r w:rsidRPr="006A77C7">
              <w:t>genetic determination of human traits</w:t>
            </w:r>
          </w:p>
        </w:tc>
        <w:tc>
          <w:tcPr>
            <w:tcW w:w="820" w:type="dxa"/>
          </w:tcPr>
          <w:p w14:paraId="0BF4E044" w14:textId="77777777" w:rsidR="00DB2998" w:rsidRDefault="00DB2998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C4C387D" w14:textId="77777777" w:rsidR="00DB2998" w:rsidRDefault="00DB2998" w:rsidP="00DB2998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1341" w:type="dxa"/>
          </w:tcPr>
          <w:p w14:paraId="231FFE8F" w14:textId="77777777" w:rsidR="00DB2998" w:rsidRDefault="00DB2998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D75840D" w14:textId="77777777" w:rsidR="00DB2998" w:rsidRDefault="00DB2998" w:rsidP="00DB2998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100" w:type="dxa"/>
          </w:tcPr>
          <w:p w14:paraId="4057A0DE" w14:textId="77777777" w:rsidR="00DB2998" w:rsidRDefault="00DB2998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CC33CB0" w14:textId="77777777" w:rsidR="00DB2998" w:rsidRDefault="00DB2998" w:rsidP="00DB2998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3105" w:type="dxa"/>
          </w:tcPr>
          <w:p w14:paraId="68FC162F" w14:textId="0633C225" w:rsidR="00DB2998" w:rsidRDefault="00E569E5" w:rsidP="00E569E5">
            <w:pPr>
              <w:pStyle w:val="TableParagraph"/>
              <w:spacing w:before="121"/>
              <w:ind w:left="109" w:right="1054"/>
              <w:jc w:val="center"/>
            </w:pPr>
            <w:r>
              <w:t xml:space="preserve">Full professor </w:t>
            </w:r>
            <w:r w:rsidR="00AD691E">
              <w:t>Vladislav Volarevi</w:t>
            </w:r>
            <w:r>
              <w:t>ć</w:t>
            </w:r>
          </w:p>
        </w:tc>
      </w:tr>
      <w:tr w:rsidR="00DB2998" w14:paraId="0FE996CC" w14:textId="77777777" w:rsidTr="00E569E5">
        <w:trPr>
          <w:trHeight w:val="703"/>
        </w:trPr>
        <w:tc>
          <w:tcPr>
            <w:tcW w:w="1078" w:type="dxa"/>
          </w:tcPr>
          <w:p w14:paraId="5CB456EA" w14:textId="77777777" w:rsidR="00DB2998" w:rsidRDefault="00DB2998" w:rsidP="00DB299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D7740AD" w14:textId="77777777" w:rsidR="00DB2998" w:rsidRDefault="00DB2998" w:rsidP="00DB2998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32F8F561" w14:textId="691D9178" w:rsidR="00DB2998" w:rsidRDefault="00DB2998" w:rsidP="00DB2998">
            <w:pPr>
              <w:pStyle w:val="TableParagraph"/>
              <w:spacing w:before="92"/>
              <w:ind w:left="107" w:right="709"/>
            </w:pPr>
            <w:r w:rsidRPr="000E73DD">
              <w:rPr>
                <w:color w:val="000000" w:themeColor="text1"/>
                <w:szCs w:val="24"/>
              </w:rPr>
              <w:t>Developmenta</w:t>
            </w:r>
            <w:r>
              <w:rPr>
                <w:color w:val="000000" w:themeColor="text1"/>
                <w:szCs w:val="24"/>
              </w:rPr>
              <w:t xml:space="preserve">l </w:t>
            </w:r>
            <w:r w:rsidRPr="000E73DD">
              <w:rPr>
                <w:color w:val="000000" w:themeColor="text1"/>
                <w:szCs w:val="24"/>
              </w:rPr>
              <w:t>genetics and population</w:t>
            </w:r>
            <w:r w:rsidR="00E74D12">
              <w:rPr>
                <w:color w:val="000000" w:themeColor="text1"/>
                <w:szCs w:val="24"/>
              </w:rPr>
              <w:t xml:space="preserve"> </w:t>
            </w:r>
            <w:r w:rsidRPr="000E73DD">
              <w:rPr>
                <w:color w:val="000000" w:themeColor="text1"/>
                <w:szCs w:val="24"/>
              </w:rPr>
              <w:t>genetics</w:t>
            </w:r>
          </w:p>
        </w:tc>
        <w:tc>
          <w:tcPr>
            <w:tcW w:w="820" w:type="dxa"/>
          </w:tcPr>
          <w:p w14:paraId="13EA5D7D" w14:textId="77777777" w:rsidR="00DB2998" w:rsidRDefault="00DB2998" w:rsidP="00DB299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1113052" w14:textId="77777777" w:rsidR="00DB2998" w:rsidRDefault="00DB2998" w:rsidP="00DB2998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1341" w:type="dxa"/>
          </w:tcPr>
          <w:p w14:paraId="2B777E33" w14:textId="77777777" w:rsidR="00DB2998" w:rsidRDefault="00DB2998" w:rsidP="00DB299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2313E26" w14:textId="77777777" w:rsidR="00DB2998" w:rsidRDefault="00DB2998" w:rsidP="00DB2998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100" w:type="dxa"/>
          </w:tcPr>
          <w:p w14:paraId="562A068E" w14:textId="77777777" w:rsidR="00DB2998" w:rsidRDefault="00DB2998" w:rsidP="00DB299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54A4BC1" w14:textId="77777777" w:rsidR="00DB2998" w:rsidRDefault="00DB2998" w:rsidP="00DB2998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3105" w:type="dxa"/>
          </w:tcPr>
          <w:p w14:paraId="2E49009C" w14:textId="77777777" w:rsidR="00DB2998" w:rsidRDefault="00DB2998" w:rsidP="00E569E5">
            <w:pPr>
              <w:pStyle w:val="TableParagraph"/>
              <w:spacing w:before="1"/>
              <w:jc w:val="center"/>
              <w:rPr>
                <w:b/>
                <w:sz w:val="19"/>
              </w:rPr>
            </w:pPr>
          </w:p>
          <w:p w14:paraId="41A91DD0" w14:textId="47F766BA" w:rsidR="00DB2998" w:rsidRDefault="00E569E5" w:rsidP="00E569E5">
            <w:pPr>
              <w:pStyle w:val="TableParagraph"/>
              <w:ind w:right="413"/>
              <w:jc w:val="center"/>
            </w:pPr>
            <w:r>
              <w:t xml:space="preserve">Assoc. prof. </w:t>
            </w:r>
            <w:r w:rsidR="00AD691E">
              <w:t xml:space="preserve">Marina </w:t>
            </w:r>
            <w:proofErr w:type="spellStart"/>
            <w:r w:rsidR="00AD691E">
              <w:t>Gazdi</w:t>
            </w:r>
            <w:r>
              <w:t>ć</w:t>
            </w:r>
            <w:proofErr w:type="spellEnd"/>
            <w:r>
              <w:t xml:space="preserve"> </w:t>
            </w:r>
            <w:r w:rsidR="00AD691E">
              <w:t>Jankovi</w:t>
            </w:r>
            <w:r>
              <w:t>ć</w:t>
            </w:r>
          </w:p>
        </w:tc>
      </w:tr>
      <w:tr w:rsidR="00DB2998" w14:paraId="42FEBA80" w14:textId="77777777" w:rsidTr="00DB2998">
        <w:trPr>
          <w:trHeight w:val="508"/>
        </w:trPr>
        <w:tc>
          <w:tcPr>
            <w:tcW w:w="10137" w:type="dxa"/>
            <w:gridSpan w:val="6"/>
          </w:tcPr>
          <w:p w14:paraId="0F4AC89C" w14:textId="77777777" w:rsidR="00DB2998" w:rsidRDefault="00DB2998" w:rsidP="00DB2998">
            <w:pPr>
              <w:pStyle w:val="TableParagraph"/>
              <w:spacing w:before="121"/>
              <w:ind w:right="91"/>
              <w:jc w:val="right"/>
            </w:pPr>
            <w:r>
              <w:t>Σ 30+30=60</w:t>
            </w:r>
          </w:p>
        </w:tc>
      </w:tr>
    </w:tbl>
    <w:p w14:paraId="41459252" w14:textId="77777777" w:rsidR="00DB2998" w:rsidRDefault="00DB2998" w:rsidP="00DB2998">
      <w:pPr>
        <w:jc w:val="right"/>
        <w:sectPr w:rsidR="00DB2998">
          <w:pgSz w:w="11910" w:h="16850"/>
          <w:pgMar w:top="500" w:right="340" w:bottom="280" w:left="260" w:header="720" w:footer="720" w:gutter="0"/>
          <w:cols w:space="720"/>
        </w:sectPr>
      </w:pPr>
    </w:p>
    <w:p w14:paraId="321001D3" w14:textId="4C1CBE17" w:rsidR="00EE2323" w:rsidRDefault="00EE2323" w:rsidP="00EE2323">
      <w:pPr>
        <w:spacing w:before="68"/>
        <w:ind w:left="226"/>
        <w:rPr>
          <w:b/>
          <w:sz w:val="32"/>
          <w:szCs w:val="32"/>
        </w:rPr>
      </w:pPr>
      <w:r w:rsidRPr="00EE2323">
        <w:rPr>
          <w:b/>
          <w:sz w:val="32"/>
          <w:szCs w:val="32"/>
        </w:rPr>
        <w:lastRenderedPageBreak/>
        <w:t>Examination Methods:</w:t>
      </w:r>
    </w:p>
    <w:p w14:paraId="05B545C3" w14:textId="0EE13190" w:rsidR="00B46086" w:rsidRPr="00B46086" w:rsidRDefault="00B46086" w:rsidP="00EE2323">
      <w:pPr>
        <w:spacing w:before="68"/>
        <w:ind w:left="226"/>
        <w:rPr>
          <w:bCs/>
          <w:sz w:val="24"/>
          <w:szCs w:val="24"/>
        </w:rPr>
      </w:pPr>
      <w:r w:rsidRPr="00B46086">
        <w:rPr>
          <w:bCs/>
          <w:sz w:val="24"/>
          <w:szCs w:val="24"/>
        </w:rPr>
        <w:t xml:space="preserve">By fulfilling the pre-exam obligations and taking the </w:t>
      </w:r>
      <w:r w:rsidRPr="00FF1FDC">
        <w:rPr>
          <w:szCs w:val="16"/>
          <w:lang w:val="sr-Cyrl-CS"/>
        </w:rPr>
        <w:t>written</w:t>
      </w:r>
      <w:r>
        <w:rPr>
          <w:szCs w:val="16"/>
        </w:rPr>
        <w:t>/test</w:t>
      </w:r>
      <w:r w:rsidRPr="00616E84">
        <w:rPr>
          <w:szCs w:val="16"/>
          <w:lang w:val="sr-Cyrl-CS"/>
        </w:rPr>
        <w:t xml:space="preserve"> exam</w:t>
      </w:r>
      <w:r w:rsidRPr="00B46086">
        <w:rPr>
          <w:bCs/>
          <w:sz w:val="24"/>
          <w:szCs w:val="24"/>
        </w:rPr>
        <w:t xml:space="preserve">, the student can achieve a maximum of 100 points. </w:t>
      </w:r>
    </w:p>
    <w:p w14:paraId="2B22C456" w14:textId="77777777" w:rsidR="00EE2323" w:rsidRPr="00EE2323" w:rsidRDefault="00EE2323" w:rsidP="00EE2323">
      <w:pPr>
        <w:spacing w:before="68"/>
        <w:ind w:left="226"/>
        <w:rPr>
          <w:bCs/>
          <w:sz w:val="24"/>
          <w:szCs w:val="24"/>
        </w:rPr>
      </w:pPr>
      <w:r w:rsidRPr="00EE2323">
        <w:rPr>
          <w:bCs/>
          <w:sz w:val="24"/>
          <w:szCs w:val="24"/>
        </w:rPr>
        <w:t>The grade is equivalent to the number of points earned (see tables). Points are earned in two ways:</w:t>
      </w:r>
    </w:p>
    <w:p w14:paraId="6FD2D20F" w14:textId="77777777" w:rsidR="00EE2323" w:rsidRPr="00EE2323" w:rsidRDefault="00EE2323" w:rsidP="00EE2323">
      <w:pPr>
        <w:spacing w:before="68"/>
        <w:ind w:left="226"/>
        <w:rPr>
          <w:bCs/>
          <w:sz w:val="24"/>
          <w:szCs w:val="24"/>
        </w:rPr>
      </w:pPr>
    </w:p>
    <w:p w14:paraId="503C18A0" w14:textId="13F9FEB1" w:rsidR="00EE2323" w:rsidRPr="00EE2323" w:rsidRDefault="00EE2323" w:rsidP="00EE2323">
      <w:pPr>
        <w:spacing w:before="68"/>
        <w:ind w:left="226"/>
        <w:rPr>
          <w:b/>
          <w:sz w:val="24"/>
          <w:szCs w:val="24"/>
        </w:rPr>
      </w:pPr>
      <w:r w:rsidRPr="00EE2323">
        <w:rPr>
          <w:b/>
          <w:sz w:val="24"/>
          <w:szCs w:val="24"/>
        </w:rPr>
        <w:t xml:space="preserve">ACTIVITY DURING THE CLASSES: </w:t>
      </w:r>
    </w:p>
    <w:p w14:paraId="2C89A511" w14:textId="43DB7C84" w:rsidR="00EE2323" w:rsidRPr="00EE2323" w:rsidRDefault="00EE2323" w:rsidP="00EE2323">
      <w:pPr>
        <w:spacing w:before="68"/>
        <w:ind w:left="226"/>
        <w:rPr>
          <w:bCs/>
          <w:sz w:val="24"/>
          <w:szCs w:val="24"/>
        </w:rPr>
      </w:pPr>
      <w:r w:rsidRPr="00EE2323">
        <w:rPr>
          <w:bCs/>
          <w:sz w:val="24"/>
          <w:szCs w:val="24"/>
        </w:rPr>
        <w:t xml:space="preserve">In this way, the student earns up to 30 points, by answering </w:t>
      </w:r>
      <w:r>
        <w:rPr>
          <w:bCs/>
          <w:sz w:val="24"/>
          <w:szCs w:val="24"/>
        </w:rPr>
        <w:t>2</w:t>
      </w:r>
      <w:r w:rsidRPr="00EE2323">
        <w:rPr>
          <w:bCs/>
          <w:sz w:val="24"/>
          <w:szCs w:val="24"/>
        </w:rPr>
        <w:t xml:space="preserve"> questions from that week's classes at the practical classes and, in accordance with the demonstrated knowledge, gaining from 0 - </w:t>
      </w:r>
      <w:r>
        <w:rPr>
          <w:bCs/>
          <w:sz w:val="24"/>
          <w:szCs w:val="24"/>
        </w:rPr>
        <w:t>2</w:t>
      </w:r>
      <w:r w:rsidRPr="00EE2323">
        <w:rPr>
          <w:bCs/>
          <w:sz w:val="24"/>
          <w:szCs w:val="24"/>
        </w:rPr>
        <w:t xml:space="preserve"> points.</w:t>
      </w:r>
    </w:p>
    <w:p w14:paraId="378E4914" w14:textId="77777777" w:rsidR="00EE2323" w:rsidRPr="00EE2323" w:rsidRDefault="00EE2323" w:rsidP="00EE2323">
      <w:pPr>
        <w:spacing w:before="68"/>
        <w:ind w:left="226"/>
        <w:rPr>
          <w:bCs/>
          <w:sz w:val="24"/>
          <w:szCs w:val="24"/>
        </w:rPr>
      </w:pPr>
    </w:p>
    <w:p w14:paraId="6BA7E359" w14:textId="21FA6B5F" w:rsidR="00EE2323" w:rsidRPr="00EE2323" w:rsidRDefault="00EE2323" w:rsidP="00EE2323">
      <w:pPr>
        <w:spacing w:before="68"/>
        <w:ind w:left="226"/>
        <w:rPr>
          <w:b/>
          <w:sz w:val="24"/>
          <w:szCs w:val="24"/>
        </w:rPr>
      </w:pPr>
      <w:r w:rsidRPr="00EE2323">
        <w:rPr>
          <w:b/>
          <w:sz w:val="24"/>
          <w:szCs w:val="24"/>
        </w:rPr>
        <w:t xml:space="preserve">FINAL EXAM: </w:t>
      </w:r>
    </w:p>
    <w:p w14:paraId="43FAB2EF" w14:textId="206A8AB8" w:rsidR="00EE2323" w:rsidRPr="00EE2323" w:rsidRDefault="00EE2323" w:rsidP="00AF0424">
      <w:pPr>
        <w:spacing w:before="68"/>
        <w:ind w:left="226"/>
        <w:rPr>
          <w:bCs/>
          <w:sz w:val="24"/>
          <w:szCs w:val="24"/>
        </w:rPr>
      </w:pPr>
      <w:r w:rsidRPr="00EE2323">
        <w:rPr>
          <w:bCs/>
          <w:sz w:val="24"/>
          <w:szCs w:val="24"/>
        </w:rPr>
        <w:t xml:space="preserve">The student takes the final test during the exam period. </w:t>
      </w:r>
      <w:r w:rsidR="00AF0424" w:rsidRPr="00AF0424">
        <w:rPr>
          <w:bCs/>
          <w:sz w:val="24"/>
          <w:szCs w:val="24"/>
        </w:rPr>
        <w:t>The test includes 35 questions.</w:t>
      </w:r>
      <w:r w:rsidR="00AF0424">
        <w:rPr>
          <w:bCs/>
          <w:sz w:val="24"/>
          <w:szCs w:val="24"/>
        </w:rPr>
        <w:t xml:space="preserve"> </w:t>
      </w:r>
      <w:r w:rsidR="00AF0424" w:rsidRPr="00AF0424">
        <w:rPr>
          <w:bCs/>
          <w:sz w:val="24"/>
          <w:szCs w:val="24"/>
        </w:rPr>
        <w:t>Each question is worth 2 points.</w:t>
      </w:r>
      <w:r w:rsidR="00AF0424">
        <w:rPr>
          <w:bCs/>
          <w:sz w:val="24"/>
          <w:szCs w:val="24"/>
        </w:rPr>
        <w:t xml:space="preserve"> </w:t>
      </w:r>
      <w:r w:rsidRPr="00EE2323">
        <w:rPr>
          <w:bCs/>
          <w:sz w:val="24"/>
          <w:szCs w:val="24"/>
        </w:rPr>
        <w:t>In this way, the student can acquire 70 points, according to the attached grading scheme.</w:t>
      </w:r>
    </w:p>
    <w:p w14:paraId="75BD8D0B" w14:textId="77777777" w:rsidR="00EE2323" w:rsidRPr="00EE2323" w:rsidRDefault="00EE2323" w:rsidP="00DB2998">
      <w:pPr>
        <w:spacing w:before="68"/>
        <w:ind w:left="226"/>
        <w:rPr>
          <w:b/>
          <w:sz w:val="24"/>
          <w:szCs w:val="24"/>
        </w:rPr>
      </w:pPr>
    </w:p>
    <w:p w14:paraId="2F98F47D" w14:textId="77777777" w:rsidR="00EE2323" w:rsidRPr="00EE2323" w:rsidRDefault="00EE2323" w:rsidP="00DB2998">
      <w:pPr>
        <w:spacing w:before="68"/>
        <w:ind w:left="226"/>
        <w:rPr>
          <w:b/>
          <w:sz w:val="24"/>
          <w:szCs w:val="24"/>
        </w:rPr>
      </w:pPr>
    </w:p>
    <w:p w14:paraId="1517C15A" w14:textId="77777777" w:rsidR="00B46086" w:rsidRPr="00B46086" w:rsidRDefault="00B46086" w:rsidP="00B46086">
      <w:pPr>
        <w:adjustRightInd w:val="0"/>
        <w:ind w:firstLine="284"/>
        <w:jc w:val="both"/>
        <w:rPr>
          <w:b/>
          <w:bCs/>
          <w:sz w:val="24"/>
          <w:szCs w:val="24"/>
          <w:u w:val="single"/>
          <w:lang w:val="ru-RU"/>
        </w:rPr>
      </w:pPr>
      <w:r w:rsidRPr="00B46086">
        <w:rPr>
          <w:b/>
          <w:bCs/>
          <w:sz w:val="24"/>
          <w:szCs w:val="24"/>
          <w:lang w:val="en-GB"/>
        </w:rPr>
        <w:t>Determination of final grade:</w:t>
      </w:r>
    </w:p>
    <w:p w14:paraId="4B614813" w14:textId="77777777" w:rsidR="00B46086" w:rsidRPr="00B46086" w:rsidRDefault="00B46086" w:rsidP="00B46086">
      <w:pPr>
        <w:adjustRightInd w:val="0"/>
        <w:ind w:firstLine="284"/>
        <w:jc w:val="both"/>
        <w:rPr>
          <w:b/>
          <w:bCs/>
          <w:sz w:val="24"/>
          <w:szCs w:val="24"/>
          <w:u w:val="single"/>
          <w:lang w:val="ru-RU"/>
        </w:rPr>
      </w:pPr>
    </w:p>
    <w:p w14:paraId="6E16EB73" w14:textId="77777777" w:rsidR="00B46086" w:rsidRPr="00B46086" w:rsidRDefault="00B46086" w:rsidP="00B46086">
      <w:pPr>
        <w:adjustRightInd w:val="0"/>
        <w:ind w:firstLine="284"/>
        <w:jc w:val="both"/>
        <w:rPr>
          <w:bCs/>
          <w:sz w:val="24"/>
          <w:szCs w:val="24"/>
        </w:rPr>
      </w:pPr>
      <w:r w:rsidRPr="00B46086">
        <w:rPr>
          <w:bCs/>
          <w:sz w:val="24"/>
          <w:szCs w:val="24"/>
          <w:lang w:val="sr-Latn-CS"/>
        </w:rPr>
        <w:t>To pass the exam, the student must earn the minimum of 51 total points and to fulfill the following:</w:t>
      </w:r>
    </w:p>
    <w:p w14:paraId="00537FDC" w14:textId="77777777" w:rsidR="00B46086" w:rsidRPr="00B46086" w:rsidRDefault="00B46086" w:rsidP="00B46086">
      <w:pPr>
        <w:adjustRightInd w:val="0"/>
        <w:ind w:firstLine="284"/>
        <w:jc w:val="both"/>
        <w:rPr>
          <w:bCs/>
          <w:sz w:val="24"/>
          <w:szCs w:val="24"/>
          <w:lang w:val="en-GB"/>
        </w:rPr>
      </w:pPr>
      <w:r w:rsidRPr="00B46086">
        <w:rPr>
          <w:bCs/>
          <w:sz w:val="24"/>
          <w:szCs w:val="24"/>
          <w:lang w:val="sr-Latn-CS"/>
        </w:rPr>
        <w:t xml:space="preserve">1. </w:t>
      </w:r>
      <w:proofErr w:type="gramStart"/>
      <w:r w:rsidRPr="00B46086">
        <w:rPr>
          <w:bCs/>
          <w:sz w:val="24"/>
          <w:szCs w:val="24"/>
          <w:lang w:val="fr-FR"/>
        </w:rPr>
        <w:t>to</w:t>
      </w:r>
      <w:proofErr w:type="gramEnd"/>
      <w:r w:rsidRPr="00B46086">
        <w:rPr>
          <w:bCs/>
          <w:sz w:val="24"/>
          <w:szCs w:val="24"/>
          <w:lang w:val="fr-FR"/>
        </w:rPr>
        <w:t xml:space="preserve"> </w:t>
      </w:r>
      <w:r w:rsidRPr="00B46086">
        <w:rPr>
          <w:bCs/>
          <w:sz w:val="24"/>
          <w:szCs w:val="24"/>
          <w:lang w:val="sr-Latn-CS"/>
        </w:rPr>
        <w:t xml:space="preserve">earn more than 50% </w:t>
      </w:r>
      <w:r w:rsidRPr="00B46086">
        <w:rPr>
          <w:bCs/>
          <w:sz w:val="24"/>
          <w:szCs w:val="24"/>
          <w:lang w:val="en-GB"/>
        </w:rPr>
        <w:t>points on activity during classes</w:t>
      </w:r>
    </w:p>
    <w:p w14:paraId="1E5CCFC0" w14:textId="77777777" w:rsidR="00B46086" w:rsidRPr="00B46086" w:rsidRDefault="00B46086" w:rsidP="00B46086">
      <w:pPr>
        <w:adjustRightInd w:val="0"/>
        <w:ind w:firstLine="284"/>
        <w:jc w:val="both"/>
        <w:rPr>
          <w:bCs/>
          <w:sz w:val="24"/>
          <w:szCs w:val="24"/>
        </w:rPr>
      </w:pPr>
      <w:r w:rsidRPr="00B46086">
        <w:rPr>
          <w:bCs/>
          <w:sz w:val="24"/>
          <w:szCs w:val="24"/>
          <w:lang w:val="sr-Latn-CS"/>
        </w:rPr>
        <w:t xml:space="preserve">2. to earn more than 50% points on the final exam, which includes </w:t>
      </w:r>
      <w:r w:rsidRPr="00B46086">
        <w:rPr>
          <w:sz w:val="24"/>
          <w:szCs w:val="24"/>
          <w:lang w:val="sr-Cyrl-CS"/>
        </w:rPr>
        <w:t xml:space="preserve">total </w:t>
      </w:r>
      <w:r w:rsidRPr="00B46086">
        <w:rPr>
          <w:sz w:val="24"/>
          <w:szCs w:val="24"/>
          <w:lang w:val="en-GB"/>
        </w:rPr>
        <w:t xml:space="preserve">teaching </w:t>
      </w:r>
      <w:r w:rsidRPr="00B46086">
        <w:rPr>
          <w:sz w:val="24"/>
          <w:szCs w:val="24"/>
          <w:lang w:val="sr-Cyrl-CS"/>
        </w:rPr>
        <w:t>material</w:t>
      </w:r>
      <w:r w:rsidRPr="00B46086">
        <w:rPr>
          <w:sz w:val="24"/>
          <w:szCs w:val="24"/>
        </w:rPr>
        <w:t>.</w:t>
      </w:r>
    </w:p>
    <w:p w14:paraId="699AAE66" w14:textId="77777777" w:rsidR="00B46086" w:rsidRPr="00B46086" w:rsidRDefault="00B46086" w:rsidP="00B46086">
      <w:pPr>
        <w:spacing w:line="351" w:lineRule="exact"/>
        <w:ind w:firstLine="284"/>
        <w:rPr>
          <w:sz w:val="24"/>
          <w:szCs w:val="24"/>
        </w:rPr>
      </w:pPr>
    </w:p>
    <w:p w14:paraId="6E216960" w14:textId="77777777" w:rsidR="00B46086" w:rsidRPr="00B46086" w:rsidRDefault="00B46086" w:rsidP="00B46086">
      <w:pPr>
        <w:adjustRightInd w:val="0"/>
        <w:ind w:firstLine="284"/>
        <w:rPr>
          <w:b/>
          <w:bCs/>
          <w:sz w:val="24"/>
          <w:szCs w:val="24"/>
          <w:lang w:val="fr-FR"/>
        </w:rPr>
      </w:pPr>
      <w:proofErr w:type="spellStart"/>
      <w:r w:rsidRPr="00B46086">
        <w:rPr>
          <w:b/>
          <w:bCs/>
          <w:sz w:val="24"/>
          <w:szCs w:val="24"/>
          <w:lang w:val="fr-FR"/>
        </w:rPr>
        <w:t>Grading</w:t>
      </w:r>
      <w:proofErr w:type="spellEnd"/>
      <w:r w:rsidRPr="00B46086">
        <w:rPr>
          <w:b/>
          <w:bCs/>
          <w:sz w:val="24"/>
          <w:szCs w:val="24"/>
          <w:lang w:val="fr-FR"/>
        </w:rPr>
        <w:t xml:space="preserve"> system</w:t>
      </w:r>
    </w:p>
    <w:p w14:paraId="12D47E6A" w14:textId="77777777" w:rsidR="00B46086" w:rsidRDefault="00B46086" w:rsidP="00B46086">
      <w:pPr>
        <w:spacing w:line="301" w:lineRule="exact"/>
        <w:rPr>
          <w:sz w:val="20"/>
          <w:szCs w:val="20"/>
        </w:rPr>
      </w:pPr>
    </w:p>
    <w:tbl>
      <w:tblPr>
        <w:tblW w:w="1112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29"/>
      </w:tblGrid>
      <w:tr w:rsidR="00B46086" w:rsidRPr="00BF633C" w14:paraId="1632EDC8" w14:textId="77777777" w:rsidTr="0096580F">
        <w:trPr>
          <w:trHeight w:val="837"/>
        </w:trPr>
        <w:tc>
          <w:tcPr>
            <w:tcW w:w="11129" w:type="dxa"/>
          </w:tcPr>
          <w:tbl>
            <w:tblPr>
              <w:tblpPr w:leftFromText="180" w:rightFromText="180" w:vertAnchor="text" w:horzAnchor="page" w:tblpX="1216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2795"/>
              <w:gridCol w:w="2733"/>
            </w:tblGrid>
            <w:tr w:rsidR="00B46086" w:rsidRPr="00B46086" w14:paraId="5FEB6B1B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269C4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bookmarkStart w:id="0" w:name="_Hlk143277325"/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Final grade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08C6C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Total number of points</w:t>
                  </w:r>
                </w:p>
                <w:p w14:paraId="0A37EDC5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Points grade 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4C93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Description</w:t>
                  </w:r>
                </w:p>
              </w:tc>
            </w:tr>
            <w:tr w:rsidR="00B46086" w:rsidRPr="00B46086" w14:paraId="01ADE906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8E47D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28F03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91 – 100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54CBE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Excellent</w:t>
                  </w:r>
                </w:p>
              </w:tc>
            </w:tr>
            <w:tr w:rsidR="00B46086" w:rsidRPr="00B46086" w14:paraId="7AFFB9B3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1300C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CFDEC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81 – 90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63517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Exceptionally good</w:t>
                  </w:r>
                </w:p>
              </w:tc>
            </w:tr>
            <w:tr w:rsidR="00B46086" w:rsidRPr="00B46086" w14:paraId="1ECC25CC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FC17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AE622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71 – 80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B6FC8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Very good</w:t>
                  </w:r>
                </w:p>
              </w:tc>
            </w:tr>
            <w:tr w:rsidR="00B46086" w:rsidRPr="00B46086" w14:paraId="59F861DB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2CA4B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7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76826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61 – 70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36FE4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Good</w:t>
                  </w:r>
                </w:p>
              </w:tc>
            </w:tr>
            <w:tr w:rsidR="00B46086" w:rsidRPr="00B46086" w14:paraId="57AC187C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EFB35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E244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51 – 60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02585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Passing</w:t>
                  </w:r>
                </w:p>
              </w:tc>
            </w:tr>
            <w:tr w:rsidR="00B46086" w:rsidRPr="00B46086" w14:paraId="2DFF51DC" w14:textId="77777777" w:rsidTr="0096580F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43D98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B9CF3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&lt; 51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100F9" w14:textId="77777777" w:rsidR="00B46086" w:rsidRPr="00B46086" w:rsidRDefault="00B46086" w:rsidP="0096580F">
                  <w:pPr>
                    <w:adjustRightInd w:val="0"/>
                    <w:jc w:val="center"/>
                    <w:rPr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B46086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t>Falling</w:t>
                  </w:r>
                </w:p>
              </w:tc>
            </w:tr>
          </w:tbl>
          <w:p w14:paraId="36F43313" w14:textId="77777777" w:rsidR="00B46086" w:rsidRPr="009A6618" w:rsidRDefault="00B46086" w:rsidP="0096580F">
            <w:pPr>
              <w:adjustRightInd w:val="0"/>
              <w:rPr>
                <w:b/>
                <w:sz w:val="36"/>
                <w:szCs w:val="36"/>
                <w:lang w:val="sr-Cyrl-CS"/>
              </w:rPr>
            </w:pPr>
          </w:p>
          <w:p w14:paraId="515824B0" w14:textId="77777777" w:rsidR="00B46086" w:rsidRPr="00BF633C" w:rsidRDefault="00B46086" w:rsidP="0096580F">
            <w:pPr>
              <w:rPr>
                <w:lang w:val="sr-Cyrl-CS"/>
              </w:rPr>
            </w:pPr>
            <w:r w:rsidRPr="00BF633C">
              <w:rPr>
                <w:b/>
                <w:sz w:val="36"/>
                <w:szCs w:val="36"/>
                <w:lang w:val="sr-Cyrl-CS"/>
              </w:rPr>
              <w:t xml:space="preserve">  </w:t>
            </w:r>
          </w:p>
          <w:p w14:paraId="3D844409" w14:textId="77777777" w:rsidR="00B46086" w:rsidRPr="00BF633C" w:rsidRDefault="00B46086" w:rsidP="0096580F">
            <w:pPr>
              <w:adjustRightInd w:val="0"/>
              <w:jc w:val="center"/>
              <w:rPr>
                <w:lang w:val="sr-Cyrl-CS"/>
              </w:rPr>
            </w:pPr>
          </w:p>
        </w:tc>
      </w:tr>
      <w:bookmarkEnd w:id="0"/>
    </w:tbl>
    <w:p w14:paraId="7EFF7BFD" w14:textId="77777777" w:rsidR="00D76900" w:rsidRDefault="00D76900" w:rsidP="00C64DBB">
      <w:pPr>
        <w:spacing w:before="68"/>
        <w:rPr>
          <w:b/>
          <w:sz w:val="32"/>
        </w:rPr>
      </w:pPr>
    </w:p>
    <w:p w14:paraId="21AAA234" w14:textId="77777777" w:rsidR="00D76900" w:rsidRDefault="00D76900" w:rsidP="00C64DBB">
      <w:pPr>
        <w:spacing w:before="68"/>
        <w:rPr>
          <w:b/>
          <w:sz w:val="32"/>
        </w:rPr>
      </w:pPr>
    </w:p>
    <w:p w14:paraId="43D3B44F" w14:textId="77777777" w:rsidR="00D76900" w:rsidRDefault="00D76900" w:rsidP="00C64DBB">
      <w:pPr>
        <w:spacing w:before="68"/>
        <w:rPr>
          <w:b/>
          <w:sz w:val="32"/>
        </w:rPr>
      </w:pPr>
    </w:p>
    <w:p w14:paraId="78CB477B" w14:textId="77777777" w:rsidR="00D76900" w:rsidRDefault="00D76900" w:rsidP="00C64DBB">
      <w:pPr>
        <w:spacing w:before="68"/>
        <w:rPr>
          <w:b/>
          <w:sz w:val="32"/>
        </w:rPr>
      </w:pPr>
    </w:p>
    <w:p w14:paraId="47B3691D" w14:textId="77777777" w:rsidR="00D76900" w:rsidRDefault="00D76900" w:rsidP="00C64DBB">
      <w:pPr>
        <w:spacing w:before="68"/>
        <w:rPr>
          <w:b/>
          <w:sz w:val="32"/>
        </w:rPr>
        <w:sectPr w:rsidR="00D76900" w:rsidSect="00D76900">
          <w:pgSz w:w="11910" w:h="16850"/>
          <w:pgMar w:top="340" w:right="280" w:bottom="340" w:left="860" w:header="720" w:footer="720" w:gutter="0"/>
          <w:cols w:space="720"/>
          <w:docGrid w:linePitch="299"/>
        </w:sectPr>
      </w:pPr>
    </w:p>
    <w:p w14:paraId="00DD0EB5" w14:textId="77777777" w:rsidR="00D76900" w:rsidRDefault="00D76900" w:rsidP="00C64DBB">
      <w:pPr>
        <w:spacing w:before="68"/>
        <w:rPr>
          <w:b/>
          <w:sz w:val="32"/>
        </w:rPr>
      </w:pPr>
    </w:p>
    <w:p w14:paraId="32108D46" w14:textId="77777777" w:rsidR="00D76900" w:rsidRDefault="00D76900" w:rsidP="00C64DBB">
      <w:pPr>
        <w:spacing w:before="68"/>
        <w:rPr>
          <w:b/>
          <w:sz w:val="32"/>
        </w:rPr>
      </w:pPr>
    </w:p>
    <w:p w14:paraId="24962D1A" w14:textId="77777777" w:rsidR="00D76900" w:rsidRDefault="00D76900" w:rsidP="00C64DBB">
      <w:pPr>
        <w:spacing w:before="68"/>
        <w:rPr>
          <w:b/>
          <w:sz w:val="32"/>
        </w:rPr>
      </w:pPr>
    </w:p>
    <w:p w14:paraId="00A2AFEC" w14:textId="77777777" w:rsidR="00D76900" w:rsidRDefault="00D76900" w:rsidP="00C64DBB">
      <w:pPr>
        <w:spacing w:before="68"/>
        <w:rPr>
          <w:b/>
          <w:sz w:val="32"/>
        </w:rPr>
      </w:pPr>
    </w:p>
    <w:p w14:paraId="250B3B1E" w14:textId="74F89CC2" w:rsidR="00DB2998" w:rsidRDefault="00DB2998" w:rsidP="00C64DBB">
      <w:pPr>
        <w:spacing w:before="68"/>
        <w:rPr>
          <w:b/>
          <w:sz w:val="32"/>
        </w:rPr>
      </w:pPr>
      <w:r>
        <w:rPr>
          <w:b/>
          <w:sz w:val="32"/>
        </w:rPr>
        <w:t>LITERATURE:</w:t>
      </w:r>
    </w:p>
    <w:p w14:paraId="3AE7B3E2" w14:textId="77777777" w:rsidR="00DB2998" w:rsidRDefault="00DB2998" w:rsidP="00DB2998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2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211"/>
        <w:gridCol w:w="2208"/>
        <w:gridCol w:w="2626"/>
        <w:gridCol w:w="2477"/>
      </w:tblGrid>
      <w:tr w:rsidR="00DB2998" w14:paraId="377530C6" w14:textId="77777777" w:rsidTr="00DB2998">
        <w:trPr>
          <w:trHeight w:val="566"/>
        </w:trPr>
        <w:tc>
          <w:tcPr>
            <w:tcW w:w="2125" w:type="dxa"/>
          </w:tcPr>
          <w:p w14:paraId="65ECB19A" w14:textId="77777777" w:rsidR="00DB2998" w:rsidRDefault="00DB2998" w:rsidP="00DB2998">
            <w:pPr>
              <w:pStyle w:val="TableParagraph"/>
              <w:spacing w:before="154"/>
              <w:ind w:left="365"/>
              <w:jc w:val="center"/>
              <w:rPr>
                <w:b/>
              </w:rPr>
            </w:pPr>
            <w:r>
              <w:rPr>
                <w:b/>
              </w:rPr>
              <w:t>textbook</w:t>
            </w:r>
          </w:p>
        </w:tc>
        <w:tc>
          <w:tcPr>
            <w:tcW w:w="2211" w:type="dxa"/>
          </w:tcPr>
          <w:p w14:paraId="44664C3E" w14:textId="77777777" w:rsidR="00DB2998" w:rsidRDefault="00DB2998" w:rsidP="00DB2998">
            <w:pPr>
              <w:pStyle w:val="TableParagraph"/>
              <w:spacing w:before="154"/>
              <w:ind w:left="741" w:right="732"/>
              <w:jc w:val="center"/>
              <w:rPr>
                <w:b/>
              </w:rPr>
            </w:pPr>
            <w:r>
              <w:rPr>
                <w:b/>
              </w:rPr>
              <w:t>authors</w:t>
            </w:r>
          </w:p>
        </w:tc>
        <w:tc>
          <w:tcPr>
            <w:tcW w:w="2208" w:type="dxa"/>
          </w:tcPr>
          <w:p w14:paraId="2387C48F" w14:textId="77777777" w:rsidR="00DB2998" w:rsidRDefault="00DB2998" w:rsidP="00DB2998">
            <w:pPr>
              <w:pStyle w:val="TableParagraph"/>
              <w:spacing w:before="154"/>
              <w:ind w:left="652"/>
              <w:rPr>
                <w:b/>
              </w:rPr>
            </w:pPr>
            <w:r>
              <w:rPr>
                <w:b/>
              </w:rPr>
              <w:t>publisher</w:t>
            </w:r>
          </w:p>
        </w:tc>
        <w:tc>
          <w:tcPr>
            <w:tcW w:w="2626" w:type="dxa"/>
          </w:tcPr>
          <w:p w14:paraId="2A8C7A37" w14:textId="77777777" w:rsidR="00DB2998" w:rsidRDefault="00DB2998" w:rsidP="00DB2998">
            <w:pPr>
              <w:pStyle w:val="TableParagraph"/>
              <w:spacing w:before="154"/>
              <w:ind w:left="719" w:right="706"/>
              <w:jc w:val="center"/>
              <w:rPr>
                <w:b/>
              </w:rPr>
            </w:pPr>
            <w:r>
              <w:rPr>
                <w:b/>
              </w:rPr>
              <w:t>library</w:t>
            </w:r>
          </w:p>
        </w:tc>
        <w:tc>
          <w:tcPr>
            <w:tcW w:w="2477" w:type="dxa"/>
          </w:tcPr>
          <w:p w14:paraId="6A3968C5" w14:textId="77777777" w:rsidR="00DB2998" w:rsidRDefault="00DB2998" w:rsidP="00DB2998">
            <w:pPr>
              <w:pStyle w:val="TableParagraph"/>
              <w:spacing w:before="154"/>
              <w:ind w:left="684" w:right="673"/>
              <w:jc w:val="center"/>
              <w:rPr>
                <w:b/>
              </w:rPr>
            </w:pPr>
            <w:r>
              <w:rPr>
                <w:b/>
              </w:rPr>
              <w:t>reading room</w:t>
            </w:r>
          </w:p>
        </w:tc>
      </w:tr>
      <w:tr w:rsidR="00DB2998" w14:paraId="115FB20B" w14:textId="77777777" w:rsidTr="00DB2998">
        <w:trPr>
          <w:trHeight w:val="1801"/>
        </w:trPr>
        <w:tc>
          <w:tcPr>
            <w:tcW w:w="2125" w:type="dxa"/>
          </w:tcPr>
          <w:p w14:paraId="25DCE24A" w14:textId="77777777" w:rsidR="00DB2998" w:rsidRDefault="00DB2998" w:rsidP="00DB2998">
            <w:pPr>
              <w:pStyle w:val="TableParagraph"/>
              <w:ind w:right="524"/>
              <w:jc w:val="center"/>
              <w:rPr>
                <w:sz w:val="21"/>
              </w:rPr>
            </w:pPr>
          </w:p>
          <w:p w14:paraId="25E1F9DD" w14:textId="7037183B" w:rsidR="00DB2998" w:rsidRDefault="00DB2998" w:rsidP="00DB2998">
            <w:pPr>
              <w:pStyle w:val="TableParagraph"/>
              <w:ind w:right="524"/>
              <w:jc w:val="center"/>
            </w:pPr>
            <w:r w:rsidRPr="000E73DD">
              <w:rPr>
                <w:sz w:val="21"/>
              </w:rPr>
              <w:t>E</w:t>
            </w:r>
            <w:r w:rsidRPr="000E73DD">
              <w:rPr>
                <w:color w:val="000000" w:themeColor="text1"/>
                <w:szCs w:val="24"/>
              </w:rPr>
              <w:t>mery’s elements</w:t>
            </w:r>
            <w:r w:rsidR="00C64DBB">
              <w:rPr>
                <w:color w:val="000000" w:themeColor="text1"/>
                <w:szCs w:val="24"/>
              </w:rPr>
              <w:t xml:space="preserve"> </w:t>
            </w:r>
            <w:r w:rsidRPr="000E73DD">
              <w:rPr>
                <w:color w:val="000000" w:themeColor="text1"/>
                <w:szCs w:val="24"/>
              </w:rPr>
              <w:t>of medical genetics</w:t>
            </w:r>
          </w:p>
        </w:tc>
        <w:tc>
          <w:tcPr>
            <w:tcW w:w="2211" w:type="dxa"/>
          </w:tcPr>
          <w:p w14:paraId="693B69FA" w14:textId="77777777" w:rsidR="00DB2998" w:rsidRDefault="00DB2998" w:rsidP="00DB2998">
            <w:pPr>
              <w:pStyle w:val="TableParagraph"/>
              <w:spacing w:line="247" w:lineRule="exact"/>
            </w:pPr>
          </w:p>
          <w:p w14:paraId="275D7BBB" w14:textId="77777777" w:rsidR="00DB2998" w:rsidRDefault="00DB2998" w:rsidP="00DB2998">
            <w:pPr>
              <w:pStyle w:val="TableParagraph"/>
              <w:spacing w:before="5" w:line="252" w:lineRule="exact"/>
              <w:ind w:left="107" w:right="222"/>
              <w:jc w:val="center"/>
            </w:pPr>
            <w:r w:rsidRPr="000E73DD">
              <w:rPr>
                <w:color w:val="000000" w:themeColor="text1"/>
                <w:szCs w:val="24"/>
              </w:rPr>
              <w:t>Peter D. Turnpenny and Sian Ellard</w:t>
            </w:r>
          </w:p>
        </w:tc>
        <w:tc>
          <w:tcPr>
            <w:tcW w:w="2208" w:type="dxa"/>
          </w:tcPr>
          <w:p w14:paraId="48607B97" w14:textId="77777777" w:rsidR="00DB2998" w:rsidRDefault="00DB2998" w:rsidP="00DB2998">
            <w:pPr>
              <w:pStyle w:val="TableParagraph"/>
              <w:spacing w:before="121"/>
              <w:ind w:left="107" w:right="241"/>
              <w:jc w:val="center"/>
            </w:pPr>
            <w:r w:rsidRPr="000E73DD">
              <w:rPr>
                <w:color w:val="000000" w:themeColor="text1"/>
                <w:szCs w:val="24"/>
              </w:rPr>
              <w:t>Elsevier. 15</w:t>
            </w:r>
            <w:r w:rsidRPr="000E73DD">
              <w:rPr>
                <w:color w:val="000000" w:themeColor="text1"/>
                <w:szCs w:val="24"/>
                <w:vertAlign w:val="superscript"/>
              </w:rPr>
              <w:t>th</w:t>
            </w:r>
            <w:r w:rsidRPr="000E73DD">
              <w:rPr>
                <w:color w:val="000000" w:themeColor="text1"/>
                <w:szCs w:val="24"/>
              </w:rPr>
              <w:t xml:space="preserve"> edition. 2017.</w:t>
            </w:r>
          </w:p>
        </w:tc>
        <w:tc>
          <w:tcPr>
            <w:tcW w:w="2626" w:type="dxa"/>
          </w:tcPr>
          <w:p w14:paraId="387234B6" w14:textId="77777777" w:rsidR="00DB2998" w:rsidRDefault="00DB2998" w:rsidP="00DB2998">
            <w:pPr>
              <w:pStyle w:val="TableParagraph"/>
              <w:ind w:right="706"/>
              <w:jc w:val="center"/>
              <w:rPr>
                <w:b/>
                <w:sz w:val="21"/>
              </w:rPr>
            </w:pPr>
          </w:p>
          <w:p w14:paraId="105CF054" w14:textId="77777777" w:rsidR="00DB2998" w:rsidRPr="000E73DD" w:rsidRDefault="00DB2998" w:rsidP="00DB2998">
            <w:pPr>
              <w:pStyle w:val="TableParagraph"/>
              <w:ind w:right="706"/>
              <w:jc w:val="center"/>
            </w:pPr>
            <w:r>
              <w:t>yes</w:t>
            </w:r>
          </w:p>
        </w:tc>
        <w:tc>
          <w:tcPr>
            <w:tcW w:w="2477" w:type="dxa"/>
          </w:tcPr>
          <w:p w14:paraId="587C818F" w14:textId="77777777" w:rsidR="00DB2998" w:rsidRDefault="00DB2998" w:rsidP="00DB2998">
            <w:pPr>
              <w:pStyle w:val="TableParagraph"/>
              <w:spacing w:before="7"/>
              <w:jc w:val="center"/>
            </w:pPr>
          </w:p>
          <w:p w14:paraId="3B8329E2" w14:textId="77777777" w:rsidR="00DB2998" w:rsidRPr="000E73DD" w:rsidRDefault="00DB2998" w:rsidP="00DB2998">
            <w:pPr>
              <w:pStyle w:val="TableParagraph"/>
              <w:spacing w:before="7"/>
              <w:jc w:val="center"/>
            </w:pPr>
            <w:r w:rsidRPr="000E73DD">
              <w:t>yes</w:t>
            </w:r>
          </w:p>
          <w:p w14:paraId="31EAA243" w14:textId="77777777" w:rsidR="00DB2998" w:rsidRDefault="00DB2998" w:rsidP="00DB2998">
            <w:pPr>
              <w:pStyle w:val="TableParagraph"/>
              <w:ind w:left="679" w:right="673"/>
              <w:jc w:val="center"/>
            </w:pPr>
          </w:p>
        </w:tc>
      </w:tr>
    </w:tbl>
    <w:p w14:paraId="1F3E1156" w14:textId="77777777" w:rsidR="00DB2998" w:rsidRDefault="00DB2998" w:rsidP="00DB2998">
      <w:pPr>
        <w:jc w:val="center"/>
        <w:sectPr w:rsidR="00DB2998" w:rsidSect="00D76900">
          <w:pgSz w:w="16850" w:h="11910" w:orient="landscape"/>
          <w:pgMar w:top="860" w:right="340" w:bottom="280" w:left="340" w:header="720" w:footer="720" w:gutter="0"/>
          <w:cols w:space="720"/>
          <w:docGrid w:linePitch="299"/>
        </w:sectPr>
      </w:pPr>
    </w:p>
    <w:p w14:paraId="2B2BD2B5" w14:textId="77777777" w:rsidR="00DB2998" w:rsidRDefault="00DB2998" w:rsidP="00DB2998">
      <w:pPr>
        <w:pStyle w:val="Heading2"/>
        <w:spacing w:before="64"/>
        <w:ind w:left="103" w:right="876"/>
        <w:jc w:val="center"/>
      </w:pPr>
      <w:r>
        <w:lastRenderedPageBreak/>
        <w:t>STUDY PROGRAM</w:t>
      </w:r>
    </w:p>
    <w:p w14:paraId="4B3F21A6" w14:textId="77777777" w:rsidR="00DB2998" w:rsidRDefault="00DB2998" w:rsidP="00DB2998">
      <w:pPr>
        <w:pStyle w:val="BodyText"/>
        <w:rPr>
          <w:b/>
          <w:sz w:val="34"/>
        </w:rPr>
      </w:pPr>
    </w:p>
    <w:p w14:paraId="4FFACA79" w14:textId="77777777" w:rsidR="00DB2998" w:rsidRDefault="00DB2998" w:rsidP="00DB2998">
      <w:pPr>
        <w:pStyle w:val="BodyText"/>
        <w:spacing w:before="11"/>
        <w:rPr>
          <w:b/>
          <w:sz w:val="29"/>
        </w:rPr>
      </w:pPr>
    </w:p>
    <w:p w14:paraId="633676BF" w14:textId="77777777" w:rsidR="00DB2998" w:rsidRDefault="00DB2998" w:rsidP="00DB2998">
      <w:pPr>
        <w:pStyle w:val="Heading3"/>
        <w:ind w:left="109"/>
      </w:pPr>
      <w:r>
        <w:t>THE MODULE 1: ORGANISATION OF HUMAN GENOME</w:t>
      </w:r>
    </w:p>
    <w:p w14:paraId="3B7661B7" w14:textId="77777777" w:rsidR="00DB2998" w:rsidRDefault="00DB2998" w:rsidP="00DB2998">
      <w:pPr>
        <w:pStyle w:val="BodyText"/>
        <w:rPr>
          <w:b/>
          <w:sz w:val="30"/>
        </w:rPr>
      </w:pPr>
    </w:p>
    <w:p w14:paraId="478F8BA3" w14:textId="77777777" w:rsidR="00DB2998" w:rsidRDefault="00DB2998" w:rsidP="00DB2998">
      <w:pPr>
        <w:pStyle w:val="BodyText"/>
        <w:spacing w:before="6"/>
        <w:rPr>
          <w:b/>
          <w:sz w:val="34"/>
        </w:rPr>
      </w:pPr>
    </w:p>
    <w:p w14:paraId="68ECC41B" w14:textId="77777777" w:rsidR="00DB2998" w:rsidRDefault="00000000" w:rsidP="00DB2998">
      <w:pPr>
        <w:ind w:left="306"/>
      </w:pPr>
      <w:r>
        <w:pict w14:anchorId="1B8C2321">
          <v:rect id="_x0000_s1026" alt="" style="position:absolute;left:0;text-align:left;margin-left:22.9pt;margin-top:17.95pt;width:507pt;height:.5pt;z-index:-2516551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DB2998" w:rsidRPr="009F7DE6">
        <w:rPr>
          <w:noProof/>
        </w:rPr>
        <w:t xml:space="preserve">Course unit </w:t>
      </w:r>
      <w:r w:rsidR="00DB2998">
        <w:t>1 (1</w:t>
      </w:r>
      <w:r w:rsidR="00DB2998" w:rsidRPr="009F7DE6">
        <w:rPr>
          <w:vertAlign w:val="superscript"/>
        </w:rPr>
        <w:t>ST</w:t>
      </w:r>
      <w:r w:rsidR="00DB2998">
        <w:t>WEEK):</w:t>
      </w:r>
    </w:p>
    <w:p w14:paraId="5E2C1C1E" w14:textId="77777777" w:rsidR="00DB2998" w:rsidRDefault="00DB2998" w:rsidP="00DB2998">
      <w:pPr>
        <w:spacing w:before="70"/>
        <w:ind w:left="110" w:right="876"/>
        <w:jc w:val="center"/>
        <w:rPr>
          <w:b/>
        </w:rPr>
      </w:pPr>
      <w:r w:rsidRPr="009F7DE6">
        <w:rPr>
          <w:b/>
        </w:rPr>
        <w:t>EUKARYOTIC CHROMOSOME</w:t>
      </w:r>
      <w:r>
        <w:rPr>
          <w:b/>
        </w:rPr>
        <w:t>S</w:t>
      </w:r>
    </w:p>
    <w:p w14:paraId="5D3FA2B5" w14:textId="77777777" w:rsidR="00DB2998" w:rsidRDefault="00DB2998" w:rsidP="00DB2998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3"/>
        <w:gridCol w:w="4736"/>
      </w:tblGrid>
      <w:tr w:rsidR="00DB2998" w14:paraId="3322CC79" w14:textId="77777777" w:rsidTr="00DB2998">
        <w:trPr>
          <w:trHeight w:val="459"/>
        </w:trPr>
        <w:tc>
          <w:tcPr>
            <w:tcW w:w="4903" w:type="dxa"/>
            <w:tcBorders>
              <w:left w:val="nil"/>
            </w:tcBorders>
          </w:tcPr>
          <w:p w14:paraId="6D51E499" w14:textId="77777777" w:rsidR="00DB2998" w:rsidRDefault="00DB2998" w:rsidP="00DB2998">
            <w:pPr>
              <w:pStyle w:val="TableParagraph"/>
              <w:spacing w:before="94"/>
              <w:ind w:left="1884"/>
            </w:pPr>
            <w:r>
              <w:t>lecture 1 class</w:t>
            </w:r>
          </w:p>
        </w:tc>
        <w:tc>
          <w:tcPr>
            <w:tcW w:w="4736" w:type="dxa"/>
            <w:tcBorders>
              <w:right w:val="nil"/>
            </w:tcBorders>
          </w:tcPr>
          <w:p w14:paraId="79BBC288" w14:textId="77777777" w:rsidR="00DB2998" w:rsidRDefault="00DB2998" w:rsidP="00DB2998">
            <w:pPr>
              <w:pStyle w:val="TableParagraph"/>
              <w:spacing w:before="94"/>
              <w:ind w:right="2039"/>
              <w:jc w:val="center"/>
            </w:pPr>
            <w:r>
              <w:t>practice 1 class</w:t>
            </w:r>
          </w:p>
        </w:tc>
      </w:tr>
      <w:tr w:rsidR="00DB2998" w14:paraId="0629BD9E" w14:textId="77777777" w:rsidTr="00DB2998">
        <w:trPr>
          <w:trHeight w:val="1277"/>
        </w:trPr>
        <w:tc>
          <w:tcPr>
            <w:tcW w:w="4903" w:type="dxa"/>
            <w:tcBorders>
              <w:left w:val="nil"/>
            </w:tcBorders>
          </w:tcPr>
          <w:p w14:paraId="590B1B8B" w14:textId="77777777" w:rsidR="00DB2998" w:rsidRDefault="00DB2998" w:rsidP="00DB2998">
            <w:pPr>
              <w:pStyle w:val="TableParagraph"/>
              <w:spacing w:before="118"/>
              <w:ind w:left="107" w:right="1010"/>
            </w:pPr>
            <w:r w:rsidRPr="009F7DE6">
              <w:t>Chemical composition of eukaryotic chromosome</w:t>
            </w:r>
            <w:r>
              <w:t>.</w:t>
            </w:r>
          </w:p>
          <w:p w14:paraId="1A2C7851" w14:textId="77777777" w:rsidR="00DB2998" w:rsidRDefault="00DB2998" w:rsidP="00DB2998">
            <w:pPr>
              <w:pStyle w:val="TableParagraph"/>
              <w:spacing w:before="2"/>
              <w:ind w:left="107"/>
            </w:pPr>
            <w:r w:rsidRPr="009F7DE6">
              <w:t xml:space="preserve">DNA </w:t>
            </w:r>
            <w:r>
              <w:t>p</w:t>
            </w:r>
            <w:r w:rsidRPr="009F7DE6">
              <w:t>ackaging</w:t>
            </w:r>
          </w:p>
          <w:p w14:paraId="37108694" w14:textId="77777777" w:rsidR="00DB2998" w:rsidRDefault="00DB2998" w:rsidP="00DB2998">
            <w:pPr>
              <w:pStyle w:val="TableParagraph"/>
              <w:spacing w:before="2"/>
              <w:ind w:left="107"/>
            </w:pPr>
            <w:r w:rsidRPr="009F7DE6">
              <w:t xml:space="preserve">Morphological features of </w:t>
            </w:r>
            <w:r>
              <w:t>c</w:t>
            </w:r>
            <w:r w:rsidRPr="009F7DE6">
              <w:t>hromosomes</w:t>
            </w:r>
          </w:p>
        </w:tc>
        <w:tc>
          <w:tcPr>
            <w:tcW w:w="4736" w:type="dxa"/>
            <w:tcBorders>
              <w:right w:val="nil"/>
            </w:tcBorders>
          </w:tcPr>
          <w:p w14:paraId="1007BCBA" w14:textId="5B652FD5" w:rsidR="00DB2998" w:rsidRDefault="00DB2998" w:rsidP="00DB2998">
            <w:pPr>
              <w:pStyle w:val="TableParagraph"/>
              <w:spacing w:before="118"/>
              <w:ind w:left="107" w:right="145"/>
            </w:pPr>
            <w:r w:rsidRPr="009F7DE6">
              <w:t>Chemical composition of eukaryotic</w:t>
            </w:r>
            <w:r w:rsidR="00CC79FB">
              <w:t xml:space="preserve"> </w:t>
            </w:r>
            <w:r w:rsidRPr="009F7DE6">
              <w:t>chromosome</w:t>
            </w:r>
          </w:p>
          <w:p w14:paraId="13DFE0B3" w14:textId="77777777" w:rsidR="00DB2998" w:rsidRDefault="00DB2998" w:rsidP="00DB2998">
            <w:pPr>
              <w:pStyle w:val="TableParagraph"/>
              <w:ind w:left="103" w:right="229"/>
            </w:pPr>
            <w:r w:rsidRPr="009F7DE6">
              <w:t xml:space="preserve">DNA </w:t>
            </w:r>
            <w:r>
              <w:t>p</w:t>
            </w:r>
            <w:r w:rsidRPr="009F7DE6">
              <w:t>ackaging</w:t>
            </w:r>
          </w:p>
          <w:p w14:paraId="0EBBDE30" w14:textId="77777777" w:rsidR="00DB2998" w:rsidRDefault="00DB2998" w:rsidP="00DB2998">
            <w:pPr>
              <w:pStyle w:val="TableParagraph"/>
              <w:ind w:left="103" w:right="229"/>
            </w:pPr>
            <w:r w:rsidRPr="009F7DE6">
              <w:t xml:space="preserve">Morphological features of </w:t>
            </w:r>
            <w:r>
              <w:t>c</w:t>
            </w:r>
            <w:r w:rsidRPr="009F7DE6">
              <w:t>hromosomes</w:t>
            </w:r>
          </w:p>
          <w:p w14:paraId="5847A2E4" w14:textId="77777777" w:rsidR="00DB2998" w:rsidRDefault="00DB2998" w:rsidP="00DB2998">
            <w:pPr>
              <w:pStyle w:val="TableParagraph"/>
              <w:spacing w:line="252" w:lineRule="exact"/>
              <w:ind w:left="103"/>
            </w:pPr>
            <w:r w:rsidRPr="009F7DE6">
              <w:t>Human karyotype</w:t>
            </w:r>
          </w:p>
          <w:p w14:paraId="4F40DB4B" w14:textId="77777777" w:rsidR="00DB2998" w:rsidRDefault="00DB2998" w:rsidP="00DB2998">
            <w:pPr>
              <w:pStyle w:val="TableParagraph"/>
              <w:spacing w:line="240" w:lineRule="exact"/>
              <w:ind w:left="103"/>
            </w:pPr>
            <w:proofErr w:type="spellStart"/>
            <w:r w:rsidRPr="00F9661B">
              <w:t>Standardisation</w:t>
            </w:r>
            <w:proofErr w:type="spellEnd"/>
            <w:r w:rsidRPr="00F9661B">
              <w:t xml:space="preserve"> in human cytogenetics</w:t>
            </w:r>
          </w:p>
        </w:tc>
      </w:tr>
      <w:tr w:rsidR="00DB2998" w14:paraId="767B09B2" w14:textId="77777777" w:rsidTr="00DB2998">
        <w:trPr>
          <w:trHeight w:val="457"/>
        </w:trPr>
        <w:tc>
          <w:tcPr>
            <w:tcW w:w="4903" w:type="dxa"/>
            <w:tcBorders>
              <w:left w:val="nil"/>
            </w:tcBorders>
          </w:tcPr>
          <w:p w14:paraId="0A5C030F" w14:textId="77777777" w:rsidR="00DB2998" w:rsidRDefault="00DB2998" w:rsidP="00DB2998">
            <w:pPr>
              <w:pStyle w:val="TableParagraph"/>
              <w:spacing w:before="95"/>
              <w:ind w:left="1684" w:right="1678"/>
              <w:jc w:val="center"/>
            </w:pPr>
            <w:r>
              <w:t>lecture 1 class</w:t>
            </w:r>
          </w:p>
        </w:tc>
        <w:tc>
          <w:tcPr>
            <w:tcW w:w="4736" w:type="dxa"/>
            <w:tcBorders>
              <w:right w:val="nil"/>
            </w:tcBorders>
          </w:tcPr>
          <w:p w14:paraId="06EE13D2" w14:textId="77777777" w:rsidR="00DB2998" w:rsidRDefault="00DB2998" w:rsidP="00DB2998">
            <w:pPr>
              <w:pStyle w:val="TableParagraph"/>
              <w:spacing w:before="95"/>
              <w:jc w:val="center"/>
            </w:pPr>
            <w:r>
              <w:t>practice 1 class</w:t>
            </w:r>
          </w:p>
        </w:tc>
      </w:tr>
      <w:tr w:rsidR="00DB2998" w14:paraId="461C1AF5" w14:textId="77777777" w:rsidTr="00DB2998">
        <w:trPr>
          <w:trHeight w:val="511"/>
        </w:trPr>
        <w:tc>
          <w:tcPr>
            <w:tcW w:w="4903" w:type="dxa"/>
            <w:tcBorders>
              <w:left w:val="nil"/>
              <w:bottom w:val="nil"/>
            </w:tcBorders>
          </w:tcPr>
          <w:p w14:paraId="692FEA85" w14:textId="77777777" w:rsidR="00DB2998" w:rsidRDefault="00DB2998" w:rsidP="00DB2998">
            <w:pPr>
              <w:pStyle w:val="TableParagraph"/>
              <w:spacing w:line="252" w:lineRule="exact"/>
              <w:ind w:left="103"/>
            </w:pPr>
            <w:r w:rsidRPr="009F7DE6">
              <w:t>Human karyotype</w:t>
            </w:r>
          </w:p>
          <w:p w14:paraId="6E44F011" w14:textId="77777777" w:rsidR="00DB2998" w:rsidRDefault="00DB2998" w:rsidP="00DB2998">
            <w:pPr>
              <w:pStyle w:val="TableParagraph"/>
              <w:spacing w:before="1" w:line="238" w:lineRule="exact"/>
              <w:ind w:left="107"/>
            </w:pPr>
            <w:proofErr w:type="spellStart"/>
            <w:r w:rsidRPr="00F9661B">
              <w:t>Standardisation</w:t>
            </w:r>
            <w:proofErr w:type="spellEnd"/>
            <w:r w:rsidRPr="00F9661B">
              <w:t xml:space="preserve"> in human cytogenetics</w:t>
            </w:r>
          </w:p>
        </w:tc>
        <w:tc>
          <w:tcPr>
            <w:tcW w:w="4736" w:type="dxa"/>
            <w:tcBorders>
              <w:bottom w:val="nil"/>
              <w:right w:val="nil"/>
            </w:tcBorders>
          </w:tcPr>
          <w:p w14:paraId="65BAB0C3" w14:textId="77777777" w:rsidR="00DB2998" w:rsidRDefault="00DB2998" w:rsidP="00DB2998">
            <w:pPr>
              <w:pStyle w:val="TableParagraph"/>
              <w:spacing w:before="121"/>
              <w:ind w:left="103"/>
            </w:pPr>
            <w:r w:rsidRPr="00F9661B">
              <w:t>Student activity assessment</w:t>
            </w:r>
          </w:p>
        </w:tc>
      </w:tr>
    </w:tbl>
    <w:p w14:paraId="3F42F4FB" w14:textId="77777777" w:rsidR="00DB2998" w:rsidRDefault="00DB2998" w:rsidP="00DB2998">
      <w:pPr>
        <w:pStyle w:val="BodyText"/>
        <w:spacing w:before="2"/>
        <w:rPr>
          <w:b/>
          <w:sz w:val="32"/>
        </w:rPr>
      </w:pPr>
    </w:p>
    <w:p w14:paraId="06BD2212" w14:textId="77777777" w:rsidR="00DB2998" w:rsidRDefault="00DB2998" w:rsidP="00DB2998">
      <w:pPr>
        <w:ind w:left="306"/>
      </w:pPr>
      <w:r w:rsidRPr="00F9661B">
        <w:t xml:space="preserve">Course unit </w:t>
      </w:r>
      <w:r>
        <w:t>2 (2</w:t>
      </w:r>
      <w:r w:rsidRPr="00F9661B">
        <w:rPr>
          <w:vertAlign w:val="superscript"/>
        </w:rPr>
        <w:t>nd</w:t>
      </w:r>
      <w:r>
        <w:t>WEEK):</w:t>
      </w:r>
    </w:p>
    <w:p w14:paraId="20D0BAB2" w14:textId="77777777" w:rsidR="00DB2998" w:rsidRDefault="00DB2998" w:rsidP="00DB2998">
      <w:pPr>
        <w:spacing w:before="206"/>
        <w:ind w:left="108" w:right="876"/>
        <w:jc w:val="center"/>
        <w:rPr>
          <w:b/>
        </w:rPr>
      </w:pPr>
      <w:r w:rsidRPr="00F9661B">
        <w:rPr>
          <w:b/>
        </w:rPr>
        <w:t>NUCLEAR AND MITOCHONDRIAL GENOMES</w:t>
      </w:r>
    </w:p>
    <w:p w14:paraId="02971450" w14:textId="77777777" w:rsidR="00DB2998" w:rsidRDefault="00DB2998" w:rsidP="00DB2998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DB2998" w14:paraId="73E709C4" w14:textId="77777777" w:rsidTr="00DB2998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78F2E5C6" w14:textId="77777777" w:rsidR="00DB2998" w:rsidRDefault="00DB2998" w:rsidP="00DB2998">
            <w:pPr>
              <w:pStyle w:val="TableParagraph"/>
              <w:spacing w:before="94"/>
              <w:ind w:left="1684" w:right="1678"/>
              <w:jc w:val="center"/>
            </w:pPr>
            <w:r>
              <w:t>lecture 1 class</w:t>
            </w:r>
          </w:p>
        </w:tc>
        <w:tc>
          <w:tcPr>
            <w:tcW w:w="5211" w:type="dxa"/>
            <w:tcBorders>
              <w:right w:val="nil"/>
            </w:tcBorders>
          </w:tcPr>
          <w:p w14:paraId="1965DD49" w14:textId="77777777" w:rsidR="00DB2998" w:rsidRDefault="00DB2998" w:rsidP="00DB2998">
            <w:pPr>
              <w:pStyle w:val="TableParagraph"/>
              <w:spacing w:before="94"/>
              <w:ind w:left="1507"/>
            </w:pPr>
            <w:r>
              <w:t>practice 1 class</w:t>
            </w:r>
          </w:p>
        </w:tc>
      </w:tr>
      <w:tr w:rsidR="00DB2998" w14:paraId="64400F6A" w14:textId="77777777" w:rsidTr="00DB2998">
        <w:trPr>
          <w:trHeight w:val="1264"/>
        </w:trPr>
        <w:tc>
          <w:tcPr>
            <w:tcW w:w="4928" w:type="dxa"/>
            <w:tcBorders>
              <w:left w:val="nil"/>
            </w:tcBorders>
          </w:tcPr>
          <w:p w14:paraId="016E92A7" w14:textId="77777777" w:rsidR="00DB2998" w:rsidRDefault="00DB2998" w:rsidP="00DB2998">
            <w:pPr>
              <w:pStyle w:val="TableParagraph"/>
              <w:spacing w:before="121"/>
              <w:ind w:left="107" w:right="416"/>
            </w:pPr>
            <w:r w:rsidRPr="00946CEB">
              <w:t xml:space="preserve">The </w:t>
            </w:r>
            <w:r>
              <w:t>human n</w:t>
            </w:r>
            <w:r w:rsidRPr="00946CEB">
              <w:t xml:space="preserve">uclear </w:t>
            </w:r>
            <w:r>
              <w:t>g</w:t>
            </w:r>
            <w:r w:rsidRPr="00946CEB">
              <w:t xml:space="preserve">enome: </w:t>
            </w:r>
            <w:r>
              <w:t>s</w:t>
            </w:r>
            <w:r w:rsidRPr="00946CEB">
              <w:t xml:space="preserve">tructure and </w:t>
            </w:r>
            <w:proofErr w:type="spellStart"/>
            <w:r>
              <w:t>organisation</w:t>
            </w:r>
            <w:proofErr w:type="spellEnd"/>
          </w:p>
          <w:p w14:paraId="09FCBA42" w14:textId="77777777" w:rsidR="00DB2998" w:rsidRDefault="00DB2998" w:rsidP="00DB2998">
            <w:pPr>
              <w:pStyle w:val="TableParagraph"/>
              <w:ind w:left="107" w:right="801"/>
            </w:pPr>
            <w:r w:rsidRPr="000D4E72">
              <w:t xml:space="preserve">Eukaryotic </w:t>
            </w:r>
            <w:r>
              <w:t>g</w:t>
            </w:r>
            <w:r w:rsidRPr="000D4E72">
              <w:t xml:space="preserve">ene </w:t>
            </w:r>
            <w:r>
              <w:t>s</w:t>
            </w:r>
            <w:r w:rsidRPr="000D4E72">
              <w:t>tructure</w:t>
            </w:r>
          </w:p>
          <w:p w14:paraId="3F822230" w14:textId="17D60419" w:rsidR="00DB2998" w:rsidRDefault="00E74D12" w:rsidP="00DB2998">
            <w:pPr>
              <w:pStyle w:val="TableParagraph"/>
              <w:ind w:right="801"/>
            </w:pPr>
            <w:r>
              <w:t xml:space="preserve">  </w:t>
            </w:r>
            <w:r w:rsidR="00DB2998" w:rsidRPr="000D4E72">
              <w:t xml:space="preserve">Number </w:t>
            </w:r>
            <w:r w:rsidR="00DB2998">
              <w:t xml:space="preserve">and length </w:t>
            </w:r>
            <w:r w:rsidR="00DB2998" w:rsidRPr="000D4E72">
              <w:t xml:space="preserve">of </w:t>
            </w:r>
            <w:r w:rsidR="00DB2998">
              <w:t>human nuclear g</w:t>
            </w:r>
            <w:r w:rsidR="00DB2998" w:rsidRPr="000D4E72">
              <w:t xml:space="preserve">enes </w:t>
            </w:r>
          </w:p>
          <w:p w14:paraId="7E6650DB" w14:textId="77777777" w:rsidR="00DB2998" w:rsidRDefault="00DB2998" w:rsidP="00DB2998">
            <w:pPr>
              <w:pStyle w:val="TableParagraph"/>
              <w:ind w:right="801"/>
            </w:pPr>
            <w:r>
              <w:t xml:space="preserve">  G</w:t>
            </w:r>
            <w:r w:rsidRPr="009575E2">
              <w:t>ene polymorphism</w:t>
            </w:r>
          </w:p>
        </w:tc>
        <w:tc>
          <w:tcPr>
            <w:tcW w:w="5211" w:type="dxa"/>
            <w:tcBorders>
              <w:right w:val="nil"/>
            </w:tcBorders>
          </w:tcPr>
          <w:p w14:paraId="3638D9BF" w14:textId="77777777" w:rsidR="00DB2998" w:rsidRDefault="00DB2998" w:rsidP="00DB2998">
            <w:pPr>
              <w:pStyle w:val="TableParagraph"/>
              <w:spacing w:line="252" w:lineRule="exact"/>
              <w:ind w:left="103"/>
            </w:pPr>
            <w:r>
              <w:t>H</w:t>
            </w:r>
            <w:r w:rsidRPr="000D4E72">
              <w:t>uman nuclear and mitochondrial genome</w:t>
            </w:r>
          </w:p>
          <w:p w14:paraId="3E06355A" w14:textId="77777777" w:rsidR="00DB2998" w:rsidRDefault="00DB2998" w:rsidP="00DB2998">
            <w:pPr>
              <w:pStyle w:val="TableParagraph"/>
              <w:ind w:left="107" w:right="801"/>
            </w:pPr>
            <w:r w:rsidRPr="000D4E72">
              <w:t xml:space="preserve">Eukaryotic </w:t>
            </w:r>
            <w:r>
              <w:t>g</w:t>
            </w:r>
            <w:r w:rsidRPr="000D4E72">
              <w:t xml:space="preserve">ene </w:t>
            </w:r>
            <w:r>
              <w:t>s</w:t>
            </w:r>
            <w:r w:rsidRPr="000D4E72">
              <w:t>tructure</w:t>
            </w:r>
          </w:p>
          <w:p w14:paraId="0F3983AF" w14:textId="53E8F43D" w:rsidR="00DB2998" w:rsidRDefault="00CC79FB" w:rsidP="00DB2998">
            <w:pPr>
              <w:pStyle w:val="TableParagraph"/>
              <w:ind w:right="801"/>
            </w:pPr>
            <w:r>
              <w:t xml:space="preserve"> </w:t>
            </w:r>
            <w:r w:rsidR="00DB2998" w:rsidRPr="000D4E72">
              <w:t xml:space="preserve">Number </w:t>
            </w:r>
            <w:r w:rsidR="00DB2998">
              <w:t xml:space="preserve">and length </w:t>
            </w:r>
            <w:r w:rsidR="00DB2998" w:rsidRPr="000D4E72">
              <w:t xml:space="preserve">of </w:t>
            </w:r>
            <w:r w:rsidR="00DB2998">
              <w:t>human nuclear g</w:t>
            </w:r>
            <w:r w:rsidR="00DB2998" w:rsidRPr="000D4E72">
              <w:t xml:space="preserve">enes </w:t>
            </w:r>
          </w:p>
          <w:p w14:paraId="2C7D76B7" w14:textId="77777777" w:rsidR="00DB2998" w:rsidRDefault="00DB2998" w:rsidP="00DB2998">
            <w:pPr>
              <w:pStyle w:val="TableParagraph"/>
              <w:spacing w:line="252" w:lineRule="exact"/>
              <w:ind w:left="103" w:right="1088"/>
            </w:pPr>
            <w:r>
              <w:t>G</w:t>
            </w:r>
            <w:r w:rsidRPr="009575E2">
              <w:t>ene polymorphism</w:t>
            </w:r>
          </w:p>
        </w:tc>
      </w:tr>
    </w:tbl>
    <w:p w14:paraId="089C338C" w14:textId="77777777" w:rsidR="00DB2998" w:rsidRDefault="00DB2998" w:rsidP="00DB2998">
      <w:pPr>
        <w:pStyle w:val="BodyText"/>
        <w:rPr>
          <w:b/>
          <w:sz w:val="20"/>
        </w:rPr>
      </w:pPr>
    </w:p>
    <w:p w14:paraId="6B7233C2" w14:textId="77777777" w:rsidR="00DB2998" w:rsidRDefault="00DB2998" w:rsidP="00DB2998">
      <w:pPr>
        <w:pStyle w:val="BodyText"/>
        <w:spacing w:before="5"/>
        <w:rPr>
          <w:b/>
          <w:sz w:val="19"/>
        </w:rPr>
      </w:pPr>
    </w:p>
    <w:tbl>
      <w:tblPr>
        <w:tblW w:w="9637" w:type="dxa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953"/>
      </w:tblGrid>
      <w:tr w:rsidR="00DB2998" w14:paraId="61B5C1E4" w14:textId="77777777" w:rsidTr="00DB2998">
        <w:trPr>
          <w:trHeight w:val="490"/>
        </w:trPr>
        <w:tc>
          <w:tcPr>
            <w:tcW w:w="4684" w:type="dxa"/>
            <w:tcBorders>
              <w:left w:val="nil"/>
            </w:tcBorders>
          </w:tcPr>
          <w:p w14:paraId="173898A2" w14:textId="77777777" w:rsidR="00DB2998" w:rsidRDefault="00DB2998" w:rsidP="00DB2998">
            <w:pPr>
              <w:pStyle w:val="TableParagraph"/>
              <w:spacing w:before="94"/>
              <w:ind w:left="1684" w:right="1678"/>
              <w:jc w:val="center"/>
            </w:pPr>
            <w:r>
              <w:t>lecture 1 class</w:t>
            </w:r>
          </w:p>
        </w:tc>
        <w:tc>
          <w:tcPr>
            <w:tcW w:w="4953" w:type="dxa"/>
            <w:tcBorders>
              <w:right w:val="nil"/>
            </w:tcBorders>
          </w:tcPr>
          <w:p w14:paraId="71443BC4" w14:textId="77777777" w:rsidR="00DB2998" w:rsidRDefault="00DB2998" w:rsidP="00DB2998">
            <w:pPr>
              <w:pStyle w:val="TableParagraph"/>
              <w:spacing w:before="94"/>
              <w:ind w:left="1507"/>
            </w:pPr>
            <w:r>
              <w:t>practice 1 class</w:t>
            </w:r>
          </w:p>
        </w:tc>
      </w:tr>
      <w:tr w:rsidR="00DB2998" w14:paraId="2B5DD57C" w14:textId="77777777" w:rsidTr="00DB2998">
        <w:trPr>
          <w:trHeight w:val="1363"/>
        </w:trPr>
        <w:tc>
          <w:tcPr>
            <w:tcW w:w="4684" w:type="dxa"/>
            <w:tcBorders>
              <w:left w:val="nil"/>
              <w:bottom w:val="nil"/>
            </w:tcBorders>
          </w:tcPr>
          <w:p w14:paraId="14DC330E" w14:textId="77777777" w:rsidR="00DB2998" w:rsidRDefault="00DB2998" w:rsidP="00DB2998">
            <w:pPr>
              <w:pStyle w:val="TableParagraph"/>
              <w:spacing w:before="121"/>
              <w:ind w:left="107" w:right="416"/>
            </w:pPr>
            <w:r>
              <w:t>The m</w:t>
            </w:r>
            <w:r w:rsidRPr="000D4E72">
              <w:t>itochondrial genome</w:t>
            </w:r>
            <w:r>
              <w:t>: s</w:t>
            </w:r>
            <w:r w:rsidRPr="00946CEB">
              <w:t xml:space="preserve">tructure and </w:t>
            </w:r>
            <w:proofErr w:type="spellStart"/>
            <w:r>
              <w:t>organisation</w:t>
            </w:r>
            <w:proofErr w:type="spellEnd"/>
          </w:p>
          <w:p w14:paraId="5E9F50CA" w14:textId="77777777" w:rsidR="00DB2998" w:rsidRDefault="00DB2998" w:rsidP="00DB2998">
            <w:pPr>
              <w:pStyle w:val="TableParagraph"/>
              <w:ind w:left="107" w:right="222"/>
            </w:pPr>
            <w:r w:rsidRPr="007D6439">
              <w:t>Genes on th</w:t>
            </w:r>
            <w:r>
              <w:t>e m</w:t>
            </w:r>
            <w:r w:rsidRPr="000D4E72">
              <w:t>itochondrial</w:t>
            </w:r>
            <w:r w:rsidRPr="007D6439">
              <w:t xml:space="preserve"> DNA</w:t>
            </w:r>
          </w:p>
          <w:p w14:paraId="20EB31C6" w14:textId="77777777" w:rsidR="00DB2998" w:rsidRDefault="00DB2998" w:rsidP="00DB2998">
            <w:pPr>
              <w:pStyle w:val="TableParagraph"/>
              <w:ind w:left="107" w:right="222"/>
            </w:pPr>
            <w:r w:rsidRPr="007D6439">
              <w:t>Maternal inheritance</w:t>
            </w:r>
          </w:p>
          <w:p w14:paraId="79E12AFB" w14:textId="77777777" w:rsidR="00DB2998" w:rsidRDefault="00DB2998" w:rsidP="00DB2998">
            <w:pPr>
              <w:pStyle w:val="TableParagraph"/>
              <w:spacing w:line="252" w:lineRule="exact"/>
              <w:ind w:left="107" w:right="261"/>
            </w:pPr>
          </w:p>
        </w:tc>
        <w:tc>
          <w:tcPr>
            <w:tcW w:w="4953" w:type="dxa"/>
            <w:tcBorders>
              <w:bottom w:val="nil"/>
              <w:right w:val="nil"/>
            </w:tcBorders>
          </w:tcPr>
          <w:p w14:paraId="4E3AC5E9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3FC756AF" w14:textId="77777777" w:rsidR="00DB2998" w:rsidRDefault="00DB2998" w:rsidP="00DB299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D5545A6" w14:textId="77777777" w:rsidR="00DB2998" w:rsidRDefault="00DB2998" w:rsidP="00DB2998">
            <w:pPr>
              <w:pStyle w:val="TableParagraph"/>
              <w:ind w:left="103"/>
            </w:pPr>
            <w:r w:rsidRPr="00F9661B">
              <w:t>Student activity assessment</w:t>
            </w:r>
          </w:p>
        </w:tc>
      </w:tr>
    </w:tbl>
    <w:p w14:paraId="49D3CA44" w14:textId="77777777" w:rsidR="00DB2998" w:rsidRDefault="00DB2998" w:rsidP="00DB2998">
      <w:pPr>
        <w:pStyle w:val="BodyText"/>
        <w:spacing w:before="2"/>
        <w:rPr>
          <w:b/>
          <w:sz w:val="32"/>
        </w:rPr>
      </w:pPr>
    </w:p>
    <w:p w14:paraId="5D0372D6" w14:textId="77777777" w:rsidR="00DB2998" w:rsidRPr="00E54679" w:rsidRDefault="00DB2998" w:rsidP="00DB2998">
      <w:pPr>
        <w:ind w:left="306"/>
      </w:pPr>
      <w:r w:rsidRPr="00F9661B">
        <w:t xml:space="preserve">Course unit </w:t>
      </w:r>
      <w:r>
        <w:t>3 (3</w:t>
      </w:r>
      <w:r>
        <w:rPr>
          <w:vertAlign w:val="superscript"/>
        </w:rPr>
        <w:t>st</w:t>
      </w:r>
      <w:r>
        <w:t xml:space="preserve"> WEEK):</w:t>
      </w:r>
    </w:p>
    <w:p w14:paraId="6859574D" w14:textId="77777777" w:rsidR="00DB2998" w:rsidRDefault="00DB2998" w:rsidP="00DB2998">
      <w:pPr>
        <w:spacing w:before="70"/>
        <w:ind w:left="108" w:right="876"/>
        <w:jc w:val="center"/>
        <w:rPr>
          <w:b/>
        </w:rPr>
      </w:pPr>
      <w:r w:rsidRPr="00E54679">
        <w:rPr>
          <w:b/>
        </w:rPr>
        <w:t>GENETIC RECOMBINATION</w:t>
      </w:r>
    </w:p>
    <w:p w14:paraId="467723D4" w14:textId="77777777" w:rsidR="00DB2998" w:rsidRDefault="00DB2998" w:rsidP="00DB2998">
      <w:pPr>
        <w:pStyle w:val="BodyText"/>
        <w:spacing w:before="10"/>
        <w:rPr>
          <w:b/>
          <w:sz w:val="8"/>
        </w:rPr>
      </w:pPr>
    </w:p>
    <w:tbl>
      <w:tblPr>
        <w:tblW w:w="9622" w:type="dxa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945"/>
      </w:tblGrid>
      <w:tr w:rsidR="00DB2998" w14:paraId="504579D4" w14:textId="77777777" w:rsidTr="00DB2998">
        <w:trPr>
          <w:trHeight w:val="479"/>
        </w:trPr>
        <w:tc>
          <w:tcPr>
            <w:tcW w:w="4677" w:type="dxa"/>
            <w:tcBorders>
              <w:left w:val="nil"/>
            </w:tcBorders>
          </w:tcPr>
          <w:p w14:paraId="63A64358" w14:textId="77777777" w:rsidR="00DB2998" w:rsidRDefault="00DB2998" w:rsidP="00DB2998">
            <w:pPr>
              <w:pStyle w:val="TableParagraph"/>
              <w:spacing w:before="94"/>
              <w:ind w:left="1684" w:right="1678"/>
              <w:jc w:val="center"/>
            </w:pPr>
            <w:r>
              <w:t>lecture 1 class</w:t>
            </w:r>
          </w:p>
        </w:tc>
        <w:tc>
          <w:tcPr>
            <w:tcW w:w="4945" w:type="dxa"/>
            <w:tcBorders>
              <w:right w:val="nil"/>
            </w:tcBorders>
          </w:tcPr>
          <w:p w14:paraId="7C72842C" w14:textId="77777777" w:rsidR="00DB2998" w:rsidRDefault="00DB2998" w:rsidP="00DB2998">
            <w:pPr>
              <w:pStyle w:val="TableParagraph"/>
              <w:spacing w:before="94"/>
              <w:ind w:right="1511"/>
              <w:jc w:val="right"/>
            </w:pPr>
            <w:r>
              <w:t>practice 1 class</w:t>
            </w:r>
          </w:p>
        </w:tc>
      </w:tr>
      <w:tr w:rsidR="00DB2998" w14:paraId="4E135F70" w14:textId="77777777" w:rsidTr="00DB2998">
        <w:trPr>
          <w:trHeight w:val="1330"/>
        </w:trPr>
        <w:tc>
          <w:tcPr>
            <w:tcW w:w="4677" w:type="dxa"/>
            <w:tcBorders>
              <w:left w:val="nil"/>
            </w:tcBorders>
          </w:tcPr>
          <w:p w14:paraId="145F9EF2" w14:textId="77777777" w:rsidR="00DB2998" w:rsidRDefault="00DB2998" w:rsidP="00DB2998">
            <w:pPr>
              <w:pStyle w:val="TableParagraph"/>
              <w:spacing w:before="118"/>
              <w:ind w:left="107" w:right="2249"/>
            </w:pPr>
            <w:r w:rsidRPr="00E54679">
              <w:t>Genetic recombination</w:t>
            </w:r>
            <w:r>
              <w:t xml:space="preserve">. </w:t>
            </w:r>
            <w:r w:rsidRPr="00E54679">
              <w:t>Recombination in viruses</w:t>
            </w:r>
            <w:r>
              <w:t>.</w:t>
            </w:r>
          </w:p>
          <w:p w14:paraId="33617717" w14:textId="77777777" w:rsidR="00DB2998" w:rsidRDefault="00DB2998" w:rsidP="00DB2998">
            <w:pPr>
              <w:pStyle w:val="TableParagraph"/>
              <w:spacing w:before="1"/>
              <w:ind w:left="107" w:right="713"/>
            </w:pPr>
            <w:r>
              <w:t>C</w:t>
            </w:r>
            <w:r w:rsidRPr="00E54679">
              <w:t>onjugation</w:t>
            </w:r>
            <w:r>
              <w:t xml:space="preserve">, </w:t>
            </w:r>
            <w:r w:rsidRPr="00E54679">
              <w:t xml:space="preserve">transformation </w:t>
            </w:r>
            <w:r>
              <w:t xml:space="preserve">and </w:t>
            </w:r>
            <w:r w:rsidRPr="00E54679">
              <w:t>transduction</w:t>
            </w:r>
          </w:p>
          <w:p w14:paraId="3D228AA4" w14:textId="77777777" w:rsidR="00DB2998" w:rsidRDefault="00DB2998" w:rsidP="00DB2998">
            <w:pPr>
              <w:pStyle w:val="TableParagraph"/>
              <w:spacing w:before="1"/>
              <w:ind w:left="107" w:right="713"/>
            </w:pPr>
            <w:r w:rsidRPr="00E54679">
              <w:t>Genetic recombination in bacteria</w:t>
            </w:r>
          </w:p>
        </w:tc>
        <w:tc>
          <w:tcPr>
            <w:tcW w:w="4945" w:type="dxa"/>
            <w:tcBorders>
              <w:right w:val="nil"/>
            </w:tcBorders>
          </w:tcPr>
          <w:p w14:paraId="712D94E2" w14:textId="77777777" w:rsidR="00DB2998" w:rsidRDefault="00DB2998" w:rsidP="00DB2998">
            <w:pPr>
              <w:pStyle w:val="TableParagraph"/>
              <w:ind w:left="103" w:right="1704"/>
            </w:pPr>
            <w:r w:rsidRPr="002056A4">
              <w:t xml:space="preserve">Genetic linkage </w:t>
            </w:r>
          </w:p>
          <w:p w14:paraId="7CB5A419" w14:textId="77777777" w:rsidR="00DB2998" w:rsidRDefault="00DB2998" w:rsidP="00DB2998">
            <w:pPr>
              <w:pStyle w:val="TableParagraph"/>
              <w:spacing w:before="3" w:line="252" w:lineRule="exact"/>
              <w:ind w:left="103" w:right="291"/>
            </w:pPr>
            <w:r w:rsidRPr="002056A4">
              <w:t xml:space="preserve">The </w:t>
            </w:r>
            <w:r>
              <w:t>m</w:t>
            </w:r>
            <w:r w:rsidRPr="002056A4">
              <w:t xml:space="preserve">echanism of </w:t>
            </w:r>
            <w:r>
              <w:t>c</w:t>
            </w:r>
            <w:r w:rsidRPr="002056A4">
              <w:t>rossing-</w:t>
            </w:r>
            <w:r>
              <w:t>o</w:t>
            </w:r>
            <w:r w:rsidRPr="002056A4">
              <w:t>ver</w:t>
            </w:r>
          </w:p>
          <w:p w14:paraId="5F6558FA" w14:textId="77777777" w:rsidR="00DB2998" w:rsidRDefault="00DB2998" w:rsidP="00DB2998">
            <w:pPr>
              <w:pStyle w:val="TableParagraph"/>
              <w:spacing w:before="3" w:line="252" w:lineRule="exact"/>
              <w:ind w:left="103" w:right="291"/>
            </w:pPr>
            <w:r>
              <w:t>G</w:t>
            </w:r>
            <w:r w:rsidRPr="002056A4">
              <w:t>ene mapping</w:t>
            </w:r>
            <w:r>
              <w:t xml:space="preserve">- </w:t>
            </w:r>
            <w:r w:rsidRPr="002056A4">
              <w:t>practice problems</w:t>
            </w:r>
          </w:p>
        </w:tc>
      </w:tr>
      <w:tr w:rsidR="00DB2998" w14:paraId="273BEC8B" w14:textId="77777777" w:rsidTr="00DB2998">
        <w:trPr>
          <w:trHeight w:val="477"/>
        </w:trPr>
        <w:tc>
          <w:tcPr>
            <w:tcW w:w="4677" w:type="dxa"/>
            <w:tcBorders>
              <w:left w:val="nil"/>
            </w:tcBorders>
          </w:tcPr>
          <w:p w14:paraId="584125C0" w14:textId="77777777" w:rsidR="00DB2998" w:rsidRDefault="00DB2998" w:rsidP="00DB2998">
            <w:pPr>
              <w:pStyle w:val="TableParagraph"/>
              <w:spacing w:before="94"/>
              <w:ind w:left="1684" w:right="1678"/>
              <w:jc w:val="center"/>
            </w:pPr>
            <w:r>
              <w:t>lecture 1 class</w:t>
            </w:r>
          </w:p>
        </w:tc>
        <w:tc>
          <w:tcPr>
            <w:tcW w:w="4945" w:type="dxa"/>
            <w:tcBorders>
              <w:right w:val="nil"/>
            </w:tcBorders>
          </w:tcPr>
          <w:p w14:paraId="56521D53" w14:textId="77777777" w:rsidR="00DB2998" w:rsidRDefault="00DB2998" w:rsidP="00DB2998">
            <w:pPr>
              <w:pStyle w:val="TableParagraph"/>
              <w:spacing w:before="94"/>
              <w:ind w:right="1511"/>
              <w:jc w:val="right"/>
            </w:pPr>
            <w:r>
              <w:t>practice 1 class</w:t>
            </w:r>
          </w:p>
        </w:tc>
      </w:tr>
      <w:tr w:rsidR="00DB2998" w14:paraId="30D6352C" w14:textId="77777777" w:rsidTr="00DB2998">
        <w:trPr>
          <w:trHeight w:val="1330"/>
        </w:trPr>
        <w:tc>
          <w:tcPr>
            <w:tcW w:w="4677" w:type="dxa"/>
            <w:tcBorders>
              <w:left w:val="nil"/>
              <w:bottom w:val="nil"/>
            </w:tcBorders>
          </w:tcPr>
          <w:p w14:paraId="40EE5FD8" w14:textId="77777777" w:rsidR="00DB2998" w:rsidRDefault="00DB2998" w:rsidP="00DB2998">
            <w:pPr>
              <w:pStyle w:val="TableParagraph"/>
              <w:spacing w:line="252" w:lineRule="exact"/>
              <w:ind w:left="107" w:right="895"/>
            </w:pPr>
            <w:r w:rsidRPr="002056A4">
              <w:t xml:space="preserve">Genetic </w:t>
            </w:r>
            <w:r>
              <w:t>r</w:t>
            </w:r>
            <w:r w:rsidRPr="002056A4">
              <w:t xml:space="preserve">ecombination in </w:t>
            </w:r>
            <w:r>
              <w:t>e</w:t>
            </w:r>
            <w:r w:rsidRPr="002056A4">
              <w:t xml:space="preserve">ukaryotes </w:t>
            </w:r>
            <w:r>
              <w:t>- c</w:t>
            </w:r>
            <w:r w:rsidRPr="002056A4">
              <w:t>rossing-</w:t>
            </w:r>
            <w:r>
              <w:t>o</w:t>
            </w:r>
            <w:r w:rsidRPr="002056A4">
              <w:t>ver</w:t>
            </w:r>
            <w:r>
              <w:t>-mechanism, m</w:t>
            </w:r>
            <w:r w:rsidRPr="002056A4">
              <w:t xml:space="preserve">odification of </w:t>
            </w:r>
            <w:r>
              <w:t>c</w:t>
            </w:r>
            <w:r w:rsidRPr="002056A4">
              <w:t xml:space="preserve">rossing over </w:t>
            </w:r>
            <w:r>
              <w:t>f</w:t>
            </w:r>
            <w:r w:rsidRPr="002056A4">
              <w:t xml:space="preserve">requency </w:t>
            </w:r>
          </w:p>
          <w:p w14:paraId="13DFC906" w14:textId="77777777" w:rsidR="00DB2998" w:rsidRDefault="00DB2998" w:rsidP="00DB2998">
            <w:pPr>
              <w:pStyle w:val="TableParagraph"/>
              <w:spacing w:line="252" w:lineRule="exact"/>
              <w:ind w:left="107" w:right="895"/>
            </w:pPr>
            <w:r w:rsidRPr="002056A4">
              <w:t xml:space="preserve">Crossing </w:t>
            </w:r>
            <w:r>
              <w:t>o</w:t>
            </w:r>
            <w:r w:rsidRPr="002056A4">
              <w:t xml:space="preserve">ver and </w:t>
            </w:r>
            <w:r>
              <w:t>g</w:t>
            </w:r>
            <w:r w:rsidRPr="002056A4">
              <w:t xml:space="preserve">enetic </w:t>
            </w:r>
            <w:r>
              <w:t>m</w:t>
            </w:r>
            <w:r w:rsidRPr="002056A4">
              <w:t>apping</w:t>
            </w:r>
          </w:p>
          <w:p w14:paraId="0B2F9FB5" w14:textId="77777777" w:rsidR="00DB2998" w:rsidRDefault="00DB2998" w:rsidP="00DB2998">
            <w:pPr>
              <w:pStyle w:val="TableParagraph"/>
              <w:spacing w:line="252" w:lineRule="exact"/>
              <w:ind w:left="107" w:right="895"/>
            </w:pPr>
            <w:r w:rsidRPr="002056A4">
              <w:t>Interference and coincidence</w:t>
            </w:r>
          </w:p>
        </w:tc>
        <w:tc>
          <w:tcPr>
            <w:tcW w:w="4945" w:type="dxa"/>
            <w:tcBorders>
              <w:bottom w:val="nil"/>
              <w:right w:val="nil"/>
            </w:tcBorders>
          </w:tcPr>
          <w:p w14:paraId="3D0EA2E5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758BF13F" w14:textId="77777777" w:rsidR="00DB2998" w:rsidRDefault="00DB2998" w:rsidP="00DB299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B2F7B9" w14:textId="77777777" w:rsidR="00DB2998" w:rsidRDefault="00DB2998" w:rsidP="00DB2998">
            <w:pPr>
              <w:pStyle w:val="TableParagraph"/>
              <w:ind w:left="103"/>
            </w:pPr>
            <w:r w:rsidRPr="00F9661B">
              <w:t>Student activity assessment</w:t>
            </w:r>
          </w:p>
        </w:tc>
      </w:tr>
    </w:tbl>
    <w:p w14:paraId="24C29EF8" w14:textId="77777777" w:rsidR="00DB2998" w:rsidRDefault="00DB2998" w:rsidP="00DB2998">
      <w:pPr>
        <w:sectPr w:rsidR="00DB2998">
          <w:pgSz w:w="11910" w:h="16850"/>
          <w:pgMar w:top="500" w:right="340" w:bottom="280" w:left="260" w:header="720" w:footer="720" w:gutter="0"/>
          <w:cols w:space="720"/>
        </w:sectPr>
      </w:pPr>
    </w:p>
    <w:p w14:paraId="59595C98" w14:textId="77777777" w:rsidR="00DB2998" w:rsidRDefault="00DB2998" w:rsidP="00DB2998">
      <w:pPr>
        <w:ind w:left="1134" w:right="395"/>
      </w:pPr>
      <w:r w:rsidRPr="00F9661B">
        <w:lastRenderedPageBreak/>
        <w:t xml:space="preserve">Course unit </w:t>
      </w:r>
      <w:r>
        <w:t>4 (4</w:t>
      </w:r>
      <w:r>
        <w:rPr>
          <w:vertAlign w:val="superscript"/>
        </w:rPr>
        <w:t>th</w:t>
      </w:r>
      <w:r>
        <w:t xml:space="preserve"> WEEK):</w:t>
      </w:r>
    </w:p>
    <w:p w14:paraId="54421E84" w14:textId="77777777" w:rsidR="00DB2998" w:rsidRPr="006A2B08" w:rsidRDefault="00DB2998" w:rsidP="00DB2998">
      <w:pPr>
        <w:spacing w:before="206"/>
        <w:ind w:left="1554" w:right="623"/>
        <w:jc w:val="center"/>
        <w:rPr>
          <w:b/>
        </w:rPr>
      </w:pPr>
      <w:r w:rsidRPr="006A2B08">
        <w:rPr>
          <w:b/>
        </w:rPr>
        <w:t>GENETIC ENGINEERING -</w:t>
      </w:r>
      <w:r w:rsidRPr="006A2B08">
        <w:rPr>
          <w:b/>
          <w:color w:val="000000" w:themeColor="text1"/>
        </w:rPr>
        <w:t xml:space="preserve"> RECOMBINANT DNA TECHNOLOGY</w:t>
      </w:r>
    </w:p>
    <w:p w14:paraId="07998BFE" w14:textId="77777777" w:rsidR="00DB2998" w:rsidRDefault="00DB2998" w:rsidP="00DB2998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5099"/>
      </w:tblGrid>
      <w:tr w:rsidR="00DB2998" w14:paraId="174605EC" w14:textId="77777777" w:rsidTr="00DB2998">
        <w:trPr>
          <w:trHeight w:val="438"/>
        </w:trPr>
        <w:tc>
          <w:tcPr>
            <w:tcW w:w="4613" w:type="dxa"/>
            <w:tcBorders>
              <w:left w:val="nil"/>
            </w:tcBorders>
          </w:tcPr>
          <w:p w14:paraId="289C412D" w14:textId="77777777" w:rsidR="00DB2998" w:rsidRDefault="00DB2998" w:rsidP="00DB2998">
            <w:pPr>
              <w:pStyle w:val="TableParagraph"/>
              <w:spacing w:before="94"/>
              <w:ind w:right="1767"/>
              <w:jc w:val="right"/>
            </w:pPr>
            <w:r>
              <w:t>lecture 1 class</w:t>
            </w:r>
          </w:p>
        </w:tc>
        <w:tc>
          <w:tcPr>
            <w:tcW w:w="5099" w:type="dxa"/>
            <w:tcBorders>
              <w:right w:val="nil"/>
            </w:tcBorders>
          </w:tcPr>
          <w:p w14:paraId="0D7D3424" w14:textId="77777777" w:rsidR="00DB2998" w:rsidRDefault="00DB2998" w:rsidP="00DB2998">
            <w:pPr>
              <w:pStyle w:val="TableParagraph"/>
              <w:spacing w:before="94"/>
              <w:ind w:right="1439"/>
              <w:jc w:val="center"/>
            </w:pPr>
            <w:r>
              <w:t>practice 1 class</w:t>
            </w:r>
          </w:p>
        </w:tc>
      </w:tr>
      <w:tr w:rsidR="00DB2998" w14:paraId="2E63897F" w14:textId="77777777" w:rsidTr="00DB2998">
        <w:trPr>
          <w:trHeight w:val="974"/>
        </w:trPr>
        <w:tc>
          <w:tcPr>
            <w:tcW w:w="4613" w:type="dxa"/>
            <w:tcBorders>
              <w:left w:val="nil"/>
            </w:tcBorders>
          </w:tcPr>
          <w:p w14:paraId="745DF517" w14:textId="77777777" w:rsidR="00DB2998" w:rsidRDefault="00DB2998" w:rsidP="00DB2998">
            <w:pPr>
              <w:pStyle w:val="TableParagraph"/>
              <w:ind w:left="108" w:right="288"/>
            </w:pPr>
            <w:r w:rsidRPr="006A2B08">
              <w:t xml:space="preserve">Clone and </w:t>
            </w:r>
            <w:r>
              <w:t>c</w:t>
            </w:r>
            <w:r w:rsidRPr="006A2B08">
              <w:t xml:space="preserve">loning </w:t>
            </w:r>
          </w:p>
          <w:p w14:paraId="539062B3" w14:textId="2AEEBDA6" w:rsidR="00DB2998" w:rsidRDefault="00DB2998" w:rsidP="00DB2998">
            <w:pPr>
              <w:pStyle w:val="TableParagraph"/>
              <w:ind w:left="108" w:right="288"/>
            </w:pPr>
            <w:r>
              <w:t>G</w:t>
            </w:r>
            <w:r w:rsidRPr="006A2B08">
              <w:t xml:space="preserve">ene cloning </w:t>
            </w:r>
            <w:r>
              <w:t>-</w:t>
            </w:r>
            <w:r w:rsidRPr="00161561">
              <w:t>methods of recombinant DNA</w:t>
            </w:r>
            <w:r w:rsidR="00CC79FB">
              <w:t xml:space="preserve"> </w:t>
            </w:r>
            <w:r w:rsidRPr="00161561">
              <w:t>technology</w:t>
            </w:r>
          </w:p>
        </w:tc>
        <w:tc>
          <w:tcPr>
            <w:tcW w:w="5099" w:type="dxa"/>
            <w:tcBorders>
              <w:right w:val="nil"/>
            </w:tcBorders>
          </w:tcPr>
          <w:p w14:paraId="652743DE" w14:textId="77777777" w:rsidR="00DB2998" w:rsidRDefault="00DB2998" w:rsidP="00DB2998">
            <w:pPr>
              <w:pStyle w:val="TableParagraph"/>
              <w:ind w:left="108" w:right="135"/>
            </w:pPr>
            <w:r>
              <w:t>G</w:t>
            </w:r>
            <w:r w:rsidRPr="006A2B08">
              <w:t xml:space="preserve">ene cloning </w:t>
            </w:r>
            <w:r>
              <w:t xml:space="preserve">- </w:t>
            </w:r>
            <w:r w:rsidRPr="00161561">
              <w:t>methods of recombinant DNA</w:t>
            </w:r>
            <w:r>
              <w:t xml:space="preserve"> t</w:t>
            </w:r>
            <w:r w:rsidRPr="00161561">
              <w:t>echnology</w:t>
            </w:r>
            <w:r>
              <w:t xml:space="preserve">. </w:t>
            </w:r>
            <w:r w:rsidRPr="00266A1D">
              <w:t>Reproductive cloning</w:t>
            </w:r>
            <w:r>
              <w:t xml:space="preserve">. </w:t>
            </w:r>
            <w:r w:rsidRPr="00266A1D">
              <w:t>Therapeutic cloning</w:t>
            </w:r>
            <w:r>
              <w:t xml:space="preserve">. </w:t>
            </w:r>
            <w:r w:rsidRPr="00266A1D">
              <w:t>Recombinant DNA in medicine</w:t>
            </w:r>
          </w:p>
        </w:tc>
      </w:tr>
      <w:tr w:rsidR="00DB2998" w14:paraId="1486D52F" w14:textId="77777777" w:rsidTr="00DB2998">
        <w:trPr>
          <w:trHeight w:val="436"/>
        </w:trPr>
        <w:tc>
          <w:tcPr>
            <w:tcW w:w="4613" w:type="dxa"/>
            <w:tcBorders>
              <w:left w:val="nil"/>
            </w:tcBorders>
          </w:tcPr>
          <w:p w14:paraId="3B9E8B8D" w14:textId="77777777" w:rsidR="00DB2998" w:rsidRDefault="00DB2998" w:rsidP="00DB2998">
            <w:pPr>
              <w:pStyle w:val="TableParagraph"/>
              <w:spacing w:before="94"/>
              <w:ind w:right="1767"/>
              <w:jc w:val="right"/>
            </w:pPr>
            <w:r>
              <w:t>lecture 1 class</w:t>
            </w:r>
          </w:p>
        </w:tc>
        <w:tc>
          <w:tcPr>
            <w:tcW w:w="5099" w:type="dxa"/>
            <w:tcBorders>
              <w:right w:val="nil"/>
            </w:tcBorders>
          </w:tcPr>
          <w:p w14:paraId="4C5C85D3" w14:textId="77777777" w:rsidR="00DB2998" w:rsidRDefault="00DB2998" w:rsidP="00DB2998">
            <w:pPr>
              <w:pStyle w:val="TableParagraph"/>
              <w:spacing w:before="94"/>
              <w:ind w:right="1439"/>
              <w:jc w:val="center"/>
            </w:pPr>
            <w:r>
              <w:t>practice 1 class</w:t>
            </w:r>
          </w:p>
        </w:tc>
      </w:tr>
      <w:tr w:rsidR="00DB2998" w14:paraId="47CE2DA5" w14:textId="77777777" w:rsidTr="00DB2998">
        <w:trPr>
          <w:trHeight w:val="730"/>
        </w:trPr>
        <w:tc>
          <w:tcPr>
            <w:tcW w:w="4613" w:type="dxa"/>
            <w:tcBorders>
              <w:left w:val="nil"/>
              <w:bottom w:val="nil"/>
            </w:tcBorders>
          </w:tcPr>
          <w:p w14:paraId="13AD2446" w14:textId="77777777" w:rsidR="00DB2998" w:rsidRDefault="00DB2998" w:rsidP="00DB2998">
            <w:pPr>
              <w:pStyle w:val="TableParagraph"/>
              <w:ind w:left="108" w:right="2423"/>
            </w:pPr>
            <w:r w:rsidRPr="00266A1D">
              <w:t>Reproductive cloning</w:t>
            </w:r>
          </w:p>
          <w:p w14:paraId="74554DBE" w14:textId="77777777" w:rsidR="00DB2998" w:rsidRDefault="00DB2998" w:rsidP="00DB2998">
            <w:pPr>
              <w:pStyle w:val="TableParagraph"/>
              <w:ind w:left="108" w:right="2423"/>
            </w:pPr>
            <w:r w:rsidRPr="00266A1D">
              <w:t>Therapeutic cloning</w:t>
            </w:r>
          </w:p>
          <w:p w14:paraId="07947AB2" w14:textId="77777777" w:rsidR="00DB2998" w:rsidRDefault="00DB2998" w:rsidP="00DB2998">
            <w:pPr>
              <w:pStyle w:val="TableParagraph"/>
              <w:spacing w:line="238" w:lineRule="exact"/>
              <w:ind w:left="108"/>
            </w:pPr>
            <w:r w:rsidRPr="00266A1D">
              <w:t>Recombinant DNA in medicine</w:t>
            </w:r>
          </w:p>
        </w:tc>
        <w:tc>
          <w:tcPr>
            <w:tcW w:w="5099" w:type="dxa"/>
            <w:tcBorders>
              <w:bottom w:val="nil"/>
              <w:right w:val="nil"/>
            </w:tcBorders>
          </w:tcPr>
          <w:p w14:paraId="6633BE20" w14:textId="77777777" w:rsidR="00DB2998" w:rsidRDefault="00DB2998" w:rsidP="00DB2998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A11CC0E" w14:textId="77777777" w:rsidR="00DB2998" w:rsidRDefault="00DB2998" w:rsidP="00DB2998">
            <w:pPr>
              <w:pStyle w:val="TableParagraph"/>
              <w:ind w:left="213"/>
            </w:pPr>
            <w:r w:rsidRPr="00F9661B">
              <w:t>Student activity assessment</w:t>
            </w:r>
          </w:p>
        </w:tc>
      </w:tr>
    </w:tbl>
    <w:p w14:paraId="4BB9F6BF" w14:textId="77777777" w:rsidR="00DB2998" w:rsidRDefault="00DB2998" w:rsidP="00DB2998">
      <w:pPr>
        <w:pStyle w:val="BodyText"/>
        <w:spacing w:before="2"/>
        <w:rPr>
          <w:b/>
          <w:sz w:val="32"/>
        </w:rPr>
      </w:pPr>
    </w:p>
    <w:p w14:paraId="383BD521" w14:textId="77777777" w:rsidR="00DB2998" w:rsidRPr="00266A1D" w:rsidRDefault="00DB2998" w:rsidP="00DB2998">
      <w:pPr>
        <w:ind w:left="1134" w:right="395"/>
      </w:pPr>
      <w:r w:rsidRPr="00F9661B">
        <w:t xml:space="preserve">Course unit </w:t>
      </w:r>
      <w:r>
        <w:t>5 (5</w:t>
      </w:r>
      <w:r>
        <w:rPr>
          <w:vertAlign w:val="superscript"/>
        </w:rPr>
        <w:t>th</w:t>
      </w:r>
      <w:r>
        <w:t xml:space="preserve"> WEEK):</w:t>
      </w:r>
    </w:p>
    <w:p w14:paraId="6A6C215C" w14:textId="77777777" w:rsidR="00DB2998" w:rsidRPr="00C604F2" w:rsidRDefault="00DB2998" w:rsidP="00DB2998">
      <w:pPr>
        <w:spacing w:before="206"/>
        <w:ind w:left="1554" w:right="627"/>
        <w:jc w:val="center"/>
        <w:rPr>
          <w:b/>
          <w:szCs w:val="24"/>
        </w:rPr>
      </w:pPr>
      <w:r w:rsidRPr="00C604F2">
        <w:rPr>
          <w:b/>
          <w:szCs w:val="24"/>
        </w:rPr>
        <w:t>EPIGENETICS.</w:t>
      </w:r>
      <w:r>
        <w:rPr>
          <w:b/>
          <w:szCs w:val="24"/>
        </w:rPr>
        <w:t xml:space="preserve"> </w:t>
      </w:r>
      <w:r w:rsidRPr="00C604F2">
        <w:rPr>
          <w:b/>
          <w:szCs w:val="24"/>
        </w:rPr>
        <w:t>STEM CELLS AND THEIR APPLICATIONS.</w:t>
      </w:r>
    </w:p>
    <w:p w14:paraId="5148C679" w14:textId="77777777" w:rsidR="00DB2998" w:rsidRDefault="00DB2998" w:rsidP="00DB2998">
      <w:pPr>
        <w:pStyle w:val="BodyText"/>
        <w:rPr>
          <w:b/>
          <w:sz w:val="9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5041"/>
      </w:tblGrid>
      <w:tr w:rsidR="00DB2998" w14:paraId="770D7C64" w14:textId="77777777" w:rsidTr="00DB2998">
        <w:trPr>
          <w:trHeight w:val="430"/>
        </w:trPr>
        <w:tc>
          <w:tcPr>
            <w:tcW w:w="4613" w:type="dxa"/>
            <w:tcBorders>
              <w:left w:val="nil"/>
            </w:tcBorders>
          </w:tcPr>
          <w:p w14:paraId="6FF2FA0E" w14:textId="77777777" w:rsidR="00DB2998" w:rsidRDefault="00DB2998" w:rsidP="00DB2998">
            <w:pPr>
              <w:pStyle w:val="TableParagraph"/>
              <w:spacing w:before="94"/>
              <w:ind w:left="1683" w:right="1680"/>
              <w:jc w:val="center"/>
            </w:pPr>
            <w:r>
              <w:t>lecture 1 class</w:t>
            </w:r>
          </w:p>
        </w:tc>
        <w:tc>
          <w:tcPr>
            <w:tcW w:w="5041" w:type="dxa"/>
            <w:tcBorders>
              <w:right w:val="nil"/>
            </w:tcBorders>
          </w:tcPr>
          <w:p w14:paraId="576FCCB7" w14:textId="77777777" w:rsidR="00DB2998" w:rsidRDefault="00DB2998" w:rsidP="00DB2998">
            <w:pPr>
              <w:pStyle w:val="TableParagraph"/>
              <w:spacing w:before="94"/>
              <w:ind w:right="1440"/>
              <w:jc w:val="right"/>
            </w:pPr>
            <w:r>
              <w:t>practice 1 class</w:t>
            </w:r>
          </w:p>
        </w:tc>
      </w:tr>
      <w:tr w:rsidR="00DB2998" w14:paraId="4A275602" w14:textId="77777777" w:rsidTr="00DB2998">
        <w:trPr>
          <w:trHeight w:val="1202"/>
        </w:trPr>
        <w:tc>
          <w:tcPr>
            <w:tcW w:w="4613" w:type="dxa"/>
            <w:tcBorders>
              <w:left w:val="nil"/>
            </w:tcBorders>
          </w:tcPr>
          <w:p w14:paraId="5B6A0874" w14:textId="77777777" w:rsidR="00DB2998" w:rsidRDefault="00DB2998" w:rsidP="00DB2998">
            <w:pPr>
              <w:pStyle w:val="TableParagraph"/>
              <w:spacing w:before="121" w:line="252" w:lineRule="exact"/>
              <w:ind w:left="108"/>
            </w:pPr>
            <w:r w:rsidRPr="00266A1D">
              <w:t>Introduction to epigenetics</w:t>
            </w:r>
          </w:p>
          <w:p w14:paraId="0DD33B5C" w14:textId="77777777" w:rsidR="00DB2998" w:rsidRDefault="00DB2998" w:rsidP="00DB2998">
            <w:pPr>
              <w:pStyle w:val="TableParagraph"/>
              <w:ind w:left="108" w:right="1631"/>
            </w:pPr>
            <w:r>
              <w:t>B</w:t>
            </w:r>
            <w:r w:rsidRPr="00266A1D">
              <w:t>iology of stem cells</w:t>
            </w:r>
          </w:p>
          <w:p w14:paraId="7B98FD81" w14:textId="77777777" w:rsidR="00DB2998" w:rsidRDefault="00DB2998" w:rsidP="00DB2998">
            <w:pPr>
              <w:pStyle w:val="TableParagraph"/>
              <w:ind w:left="108"/>
            </w:pPr>
            <w:r>
              <w:t>T</w:t>
            </w:r>
            <w:r w:rsidRPr="00266A1D">
              <w:t>ypes of stem cells</w:t>
            </w:r>
          </w:p>
          <w:p w14:paraId="374229D6" w14:textId="77777777" w:rsidR="00DB2998" w:rsidRDefault="00DB2998" w:rsidP="00DB2998">
            <w:pPr>
              <w:pStyle w:val="TableParagraph"/>
              <w:ind w:left="108"/>
            </w:pPr>
            <w:r w:rsidRPr="00266A1D">
              <w:t>Molecular mechanisms of pluripotency and reprogramming</w:t>
            </w:r>
          </w:p>
        </w:tc>
        <w:tc>
          <w:tcPr>
            <w:tcW w:w="5041" w:type="dxa"/>
            <w:tcBorders>
              <w:right w:val="nil"/>
            </w:tcBorders>
          </w:tcPr>
          <w:p w14:paraId="004BC6D8" w14:textId="77777777" w:rsidR="00DB2998" w:rsidRDefault="00DB2998" w:rsidP="00DB2998">
            <w:pPr>
              <w:pStyle w:val="TableParagraph"/>
              <w:spacing w:line="246" w:lineRule="exact"/>
              <w:ind w:left="102"/>
            </w:pPr>
            <w:r w:rsidRPr="00266A1D">
              <w:t>Introduction to epigenetics</w:t>
            </w:r>
          </w:p>
          <w:p w14:paraId="7618069C" w14:textId="77777777" w:rsidR="00DB2998" w:rsidRDefault="00DB2998" w:rsidP="00DB2998">
            <w:pPr>
              <w:pStyle w:val="TableParagraph"/>
              <w:ind w:left="102" w:right="880"/>
            </w:pPr>
            <w:r>
              <w:t>B</w:t>
            </w:r>
            <w:r w:rsidRPr="00266A1D">
              <w:t>iology of stem cells</w:t>
            </w:r>
          </w:p>
          <w:p w14:paraId="12C28D15" w14:textId="77777777" w:rsidR="00DB2998" w:rsidRDefault="00DB2998" w:rsidP="00DB2998">
            <w:pPr>
              <w:pStyle w:val="TableParagraph"/>
              <w:ind w:left="108"/>
            </w:pPr>
            <w:r>
              <w:t>T</w:t>
            </w:r>
            <w:r w:rsidRPr="00266A1D">
              <w:t>ypes of stem cells</w:t>
            </w:r>
          </w:p>
          <w:p w14:paraId="4CAB0A9D" w14:textId="77777777" w:rsidR="00DB2998" w:rsidRDefault="00DB2998" w:rsidP="00DB2998">
            <w:pPr>
              <w:pStyle w:val="TableParagraph"/>
              <w:spacing w:before="2" w:line="254" w:lineRule="exact"/>
              <w:ind w:left="102" w:right="499"/>
            </w:pPr>
            <w:r w:rsidRPr="00266A1D">
              <w:t>Molecular mechanisms of pluripotency and reprogramming</w:t>
            </w:r>
          </w:p>
          <w:p w14:paraId="58C2F469" w14:textId="77777777" w:rsidR="00DB2998" w:rsidRDefault="00DB2998" w:rsidP="00DB2998">
            <w:pPr>
              <w:pStyle w:val="TableParagraph"/>
              <w:spacing w:before="2" w:line="254" w:lineRule="exact"/>
              <w:ind w:left="102" w:right="499"/>
            </w:pPr>
            <w:r w:rsidRPr="00266A1D">
              <w:t xml:space="preserve">Stem </w:t>
            </w:r>
            <w:r>
              <w:t>c</w:t>
            </w:r>
            <w:r w:rsidRPr="00266A1D">
              <w:t xml:space="preserve">ells </w:t>
            </w:r>
            <w:r>
              <w:t>a</w:t>
            </w:r>
            <w:r w:rsidRPr="00266A1D">
              <w:t xml:space="preserve">pplications in </w:t>
            </w:r>
            <w:r>
              <w:t>r</w:t>
            </w:r>
            <w:r w:rsidRPr="00266A1D">
              <w:t xml:space="preserve">egenerative </w:t>
            </w:r>
            <w:r>
              <w:t>m</w:t>
            </w:r>
            <w:r w:rsidRPr="00266A1D">
              <w:t>edicine</w:t>
            </w:r>
          </w:p>
        </w:tc>
      </w:tr>
      <w:tr w:rsidR="00DB2998" w14:paraId="5A6F695B" w14:textId="77777777" w:rsidTr="00DB2998">
        <w:trPr>
          <w:trHeight w:val="430"/>
        </w:trPr>
        <w:tc>
          <w:tcPr>
            <w:tcW w:w="4613" w:type="dxa"/>
            <w:tcBorders>
              <w:left w:val="nil"/>
            </w:tcBorders>
          </w:tcPr>
          <w:p w14:paraId="621B59D9" w14:textId="77777777" w:rsidR="00DB2998" w:rsidRDefault="00DB2998" w:rsidP="00DB2998">
            <w:pPr>
              <w:pStyle w:val="TableParagraph"/>
              <w:spacing w:before="94"/>
              <w:ind w:left="1683" w:right="1677"/>
              <w:jc w:val="center"/>
            </w:pPr>
            <w:r>
              <w:t>lecture 1 class</w:t>
            </w:r>
          </w:p>
        </w:tc>
        <w:tc>
          <w:tcPr>
            <w:tcW w:w="5041" w:type="dxa"/>
            <w:tcBorders>
              <w:right w:val="nil"/>
            </w:tcBorders>
          </w:tcPr>
          <w:p w14:paraId="4E52D2D7" w14:textId="77777777" w:rsidR="00DB2998" w:rsidRDefault="00DB2998" w:rsidP="00DB2998">
            <w:pPr>
              <w:pStyle w:val="TableParagraph"/>
              <w:spacing w:before="94"/>
              <w:ind w:right="1440"/>
              <w:jc w:val="right"/>
            </w:pPr>
            <w:r>
              <w:t>practice 1 class</w:t>
            </w:r>
          </w:p>
        </w:tc>
      </w:tr>
      <w:tr w:rsidR="00DB2998" w14:paraId="09012BA0" w14:textId="77777777" w:rsidTr="00DB2998">
        <w:trPr>
          <w:trHeight w:val="298"/>
        </w:trPr>
        <w:tc>
          <w:tcPr>
            <w:tcW w:w="4613" w:type="dxa"/>
            <w:tcBorders>
              <w:left w:val="nil"/>
              <w:bottom w:val="nil"/>
            </w:tcBorders>
          </w:tcPr>
          <w:p w14:paraId="7F29AD6F" w14:textId="77777777" w:rsidR="00DB2998" w:rsidRDefault="00DB2998" w:rsidP="00DB2998">
            <w:pPr>
              <w:pStyle w:val="TableParagraph"/>
              <w:spacing w:line="252" w:lineRule="exact"/>
              <w:ind w:left="108" w:right="2223"/>
            </w:pPr>
            <w:r w:rsidRPr="00266A1D">
              <w:t xml:space="preserve">Stem </w:t>
            </w:r>
            <w:r>
              <w:t>c</w:t>
            </w:r>
            <w:r w:rsidRPr="00266A1D">
              <w:t xml:space="preserve">ells </w:t>
            </w:r>
            <w:r>
              <w:t>a</w:t>
            </w:r>
            <w:r w:rsidRPr="00266A1D">
              <w:t xml:space="preserve">pplications in </w:t>
            </w:r>
            <w:r>
              <w:t>r</w:t>
            </w:r>
            <w:r w:rsidRPr="00266A1D">
              <w:t xml:space="preserve">egenerative </w:t>
            </w:r>
            <w:r>
              <w:t>m</w:t>
            </w:r>
            <w:r w:rsidRPr="00266A1D">
              <w:t>edicine</w:t>
            </w:r>
          </w:p>
        </w:tc>
        <w:tc>
          <w:tcPr>
            <w:tcW w:w="5041" w:type="dxa"/>
            <w:tcBorders>
              <w:bottom w:val="nil"/>
              <w:right w:val="nil"/>
            </w:tcBorders>
          </w:tcPr>
          <w:p w14:paraId="7CEF724F" w14:textId="77777777" w:rsidR="00DB2998" w:rsidRDefault="00DB2998" w:rsidP="00DB2998">
            <w:pPr>
              <w:pStyle w:val="TableParagraph"/>
              <w:spacing w:before="121"/>
              <w:ind w:left="102"/>
            </w:pPr>
            <w:r w:rsidRPr="00F9661B">
              <w:t>Student activity assessment</w:t>
            </w:r>
          </w:p>
        </w:tc>
      </w:tr>
    </w:tbl>
    <w:p w14:paraId="0CF35466" w14:textId="77777777" w:rsidR="00DB2998" w:rsidRDefault="00DB2998" w:rsidP="00DB2998">
      <w:pPr>
        <w:pStyle w:val="BodyText"/>
        <w:rPr>
          <w:b/>
        </w:rPr>
      </w:pPr>
    </w:p>
    <w:p w14:paraId="6DF9742A" w14:textId="77777777" w:rsidR="00DB2998" w:rsidRDefault="00DB2998" w:rsidP="00DB2998">
      <w:pPr>
        <w:pStyle w:val="BodyText"/>
        <w:spacing w:before="10"/>
        <w:rPr>
          <w:b/>
          <w:sz w:val="19"/>
        </w:rPr>
      </w:pPr>
    </w:p>
    <w:p w14:paraId="15EA686B" w14:textId="77777777" w:rsidR="00DB2998" w:rsidRDefault="00DB2998" w:rsidP="00DB2998">
      <w:pPr>
        <w:pStyle w:val="Heading3"/>
        <w:ind w:left="1554" w:right="618"/>
      </w:pPr>
      <w:r>
        <w:t>THE MODULE 2: THE S</w:t>
      </w:r>
      <w:r w:rsidRPr="006A77C7">
        <w:t>IGNIFICANCE OF GENE MUTATION</w:t>
      </w:r>
      <w:r>
        <w:t xml:space="preserve"> AND </w:t>
      </w:r>
      <w:r w:rsidRPr="006A77C7">
        <w:t>GENETIC DETERMINATION OF HUMAN TRAITS</w:t>
      </w:r>
    </w:p>
    <w:p w14:paraId="5CB49FC5" w14:textId="77777777" w:rsidR="00DB2998" w:rsidRDefault="00DB2998" w:rsidP="00DB2998">
      <w:pPr>
        <w:pStyle w:val="BodyText"/>
        <w:rPr>
          <w:b/>
          <w:sz w:val="30"/>
        </w:rPr>
      </w:pPr>
    </w:p>
    <w:p w14:paraId="18622CAC" w14:textId="77777777" w:rsidR="00DB2998" w:rsidRPr="00266A1D" w:rsidRDefault="00DB2998" w:rsidP="00DB2998">
      <w:pPr>
        <w:ind w:left="1134" w:right="395"/>
      </w:pPr>
      <w:r w:rsidRPr="00F9661B">
        <w:t xml:space="preserve">Course unit </w:t>
      </w:r>
      <w:r>
        <w:t>6 (6</w:t>
      </w:r>
      <w:r>
        <w:rPr>
          <w:vertAlign w:val="superscript"/>
        </w:rPr>
        <w:t>th</w:t>
      </w:r>
      <w:r>
        <w:t xml:space="preserve"> WEEK):</w:t>
      </w:r>
    </w:p>
    <w:p w14:paraId="09588FBD" w14:textId="77777777" w:rsidR="00DB2998" w:rsidRPr="00C604F2" w:rsidRDefault="00DB2998" w:rsidP="00DB2998">
      <w:pPr>
        <w:pStyle w:val="BodyText"/>
        <w:jc w:val="center"/>
        <w:rPr>
          <w:b/>
          <w:sz w:val="8"/>
        </w:rPr>
      </w:pPr>
      <w:r w:rsidRPr="00C604F2">
        <w:rPr>
          <w:b/>
          <w:sz w:val="22"/>
          <w:szCs w:val="22"/>
        </w:rPr>
        <w:t>NUMERICAL CHROMOSOME ABERRATIONS</w:t>
      </w: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926"/>
      </w:tblGrid>
      <w:tr w:rsidR="00DB2998" w14:paraId="515D7F28" w14:textId="77777777" w:rsidTr="00DB2998">
        <w:trPr>
          <w:trHeight w:val="432"/>
        </w:trPr>
        <w:tc>
          <w:tcPr>
            <w:tcW w:w="4628" w:type="dxa"/>
            <w:tcBorders>
              <w:left w:val="nil"/>
            </w:tcBorders>
          </w:tcPr>
          <w:p w14:paraId="258F038E" w14:textId="77777777" w:rsidR="00DB2998" w:rsidRDefault="00DB2998" w:rsidP="00DB2998">
            <w:pPr>
              <w:pStyle w:val="TableParagraph"/>
              <w:spacing w:before="94"/>
              <w:ind w:left="1683" w:right="1677"/>
              <w:jc w:val="center"/>
            </w:pPr>
            <w:r>
              <w:t>lecture 1 class</w:t>
            </w:r>
          </w:p>
        </w:tc>
        <w:tc>
          <w:tcPr>
            <w:tcW w:w="4926" w:type="dxa"/>
            <w:tcBorders>
              <w:right w:val="nil"/>
            </w:tcBorders>
          </w:tcPr>
          <w:p w14:paraId="7A881368" w14:textId="77777777" w:rsidR="00DB2998" w:rsidRDefault="00DB2998" w:rsidP="00DB2998">
            <w:pPr>
              <w:pStyle w:val="TableParagraph"/>
              <w:spacing w:before="94"/>
              <w:ind w:right="1440"/>
              <w:jc w:val="right"/>
            </w:pPr>
            <w:r>
              <w:t>practice 1 class</w:t>
            </w:r>
          </w:p>
        </w:tc>
      </w:tr>
      <w:tr w:rsidR="00DB2998" w14:paraId="28A92223" w14:textId="77777777" w:rsidTr="00DB2998">
        <w:trPr>
          <w:trHeight w:val="483"/>
        </w:trPr>
        <w:tc>
          <w:tcPr>
            <w:tcW w:w="4628" w:type="dxa"/>
            <w:tcBorders>
              <w:left w:val="nil"/>
            </w:tcBorders>
          </w:tcPr>
          <w:p w14:paraId="0AE3FD79" w14:textId="77777777" w:rsidR="00DB2998" w:rsidRDefault="00DB2998" w:rsidP="00DB2998">
            <w:pPr>
              <w:pStyle w:val="TableParagraph"/>
              <w:spacing w:before="121"/>
              <w:ind w:left="108"/>
            </w:pPr>
            <w:r>
              <w:t>D</w:t>
            </w:r>
            <w:r w:rsidRPr="00084C23">
              <w:t>efinition and mechanism</w:t>
            </w:r>
            <w:r>
              <w:t xml:space="preserve"> of p</w:t>
            </w:r>
            <w:r w:rsidRPr="00084C23">
              <w:t>olyploidy</w:t>
            </w:r>
          </w:p>
        </w:tc>
        <w:tc>
          <w:tcPr>
            <w:tcW w:w="4926" w:type="dxa"/>
            <w:tcBorders>
              <w:right w:val="nil"/>
            </w:tcBorders>
          </w:tcPr>
          <w:p w14:paraId="677FB98F" w14:textId="77777777" w:rsidR="00DB2998" w:rsidRDefault="00DB2998" w:rsidP="00DB2998">
            <w:pPr>
              <w:pStyle w:val="TableParagraph"/>
              <w:spacing w:line="247" w:lineRule="exact"/>
              <w:ind w:left="102"/>
            </w:pPr>
            <w:r>
              <w:t>P</w:t>
            </w:r>
            <w:r w:rsidRPr="00084C23">
              <w:t>olyploidy</w:t>
            </w:r>
            <w:r>
              <w:t xml:space="preserve"> </w:t>
            </w:r>
            <w:proofErr w:type="spellStart"/>
            <w:r>
              <w:t>anda</w:t>
            </w:r>
            <w:r w:rsidRPr="00084C23">
              <w:t>neuploidy</w:t>
            </w:r>
            <w:proofErr w:type="spellEnd"/>
          </w:p>
          <w:p w14:paraId="29FEA267" w14:textId="77777777" w:rsidR="00DB2998" w:rsidRDefault="00DB2998" w:rsidP="00DB2998">
            <w:pPr>
              <w:pStyle w:val="TableParagraph"/>
              <w:spacing w:before="1" w:line="238" w:lineRule="exact"/>
              <w:ind w:left="102"/>
            </w:pPr>
            <w:r>
              <w:t>P</w:t>
            </w:r>
            <w:r w:rsidRPr="002056A4">
              <w:t>ractice problems</w:t>
            </w:r>
          </w:p>
        </w:tc>
      </w:tr>
      <w:tr w:rsidR="00DB2998" w14:paraId="3AF3C900" w14:textId="77777777" w:rsidTr="00DB2998">
        <w:trPr>
          <w:trHeight w:val="432"/>
        </w:trPr>
        <w:tc>
          <w:tcPr>
            <w:tcW w:w="4628" w:type="dxa"/>
            <w:tcBorders>
              <w:left w:val="nil"/>
            </w:tcBorders>
          </w:tcPr>
          <w:p w14:paraId="7B8F4E96" w14:textId="77777777" w:rsidR="00DB2998" w:rsidRDefault="00DB2998" w:rsidP="00DB2998">
            <w:pPr>
              <w:pStyle w:val="TableParagraph"/>
              <w:spacing w:before="95"/>
              <w:ind w:left="1683" w:right="1679"/>
              <w:jc w:val="center"/>
            </w:pPr>
            <w:r>
              <w:t>lecture 1class</w:t>
            </w:r>
          </w:p>
        </w:tc>
        <w:tc>
          <w:tcPr>
            <w:tcW w:w="4926" w:type="dxa"/>
            <w:tcBorders>
              <w:right w:val="nil"/>
            </w:tcBorders>
          </w:tcPr>
          <w:p w14:paraId="43C6C156" w14:textId="77777777" w:rsidR="00DB2998" w:rsidRDefault="00DB2998" w:rsidP="00DB2998">
            <w:pPr>
              <w:pStyle w:val="TableParagraph"/>
              <w:spacing w:before="95"/>
              <w:ind w:right="1440"/>
              <w:jc w:val="right"/>
            </w:pPr>
            <w:r>
              <w:t>practice 1 class</w:t>
            </w:r>
          </w:p>
        </w:tc>
      </w:tr>
      <w:tr w:rsidR="00DB2998" w14:paraId="79424114" w14:textId="77777777" w:rsidTr="00DB2998">
        <w:trPr>
          <w:trHeight w:val="966"/>
        </w:trPr>
        <w:tc>
          <w:tcPr>
            <w:tcW w:w="4628" w:type="dxa"/>
            <w:tcBorders>
              <w:left w:val="nil"/>
              <w:bottom w:val="nil"/>
            </w:tcBorders>
          </w:tcPr>
          <w:p w14:paraId="3572C6CA" w14:textId="77777777" w:rsidR="00DB2998" w:rsidRDefault="00DB2998" w:rsidP="00DB2998">
            <w:pPr>
              <w:pStyle w:val="TableParagraph"/>
              <w:spacing w:line="248" w:lineRule="exact"/>
              <w:ind w:left="108"/>
            </w:pPr>
            <w:r>
              <w:t>D</w:t>
            </w:r>
            <w:r w:rsidRPr="00084C23">
              <w:t>efinition and mechanism</w:t>
            </w:r>
            <w:r>
              <w:t xml:space="preserve"> of a</w:t>
            </w:r>
            <w:r w:rsidRPr="00084C23">
              <w:t>neuploidy</w:t>
            </w:r>
          </w:p>
          <w:p w14:paraId="0F40F94B" w14:textId="77777777" w:rsidR="00DB2998" w:rsidRDefault="00DB2998" w:rsidP="00DB2998">
            <w:pPr>
              <w:pStyle w:val="TableParagraph"/>
              <w:spacing w:line="238" w:lineRule="exact"/>
              <w:ind w:left="108"/>
            </w:pPr>
            <w:r>
              <w:t>T</w:t>
            </w:r>
            <w:r w:rsidRPr="00084C23">
              <w:t xml:space="preserve">ypes of aneuploidy </w:t>
            </w:r>
          </w:p>
          <w:p w14:paraId="4AA877C7" w14:textId="77777777" w:rsidR="00DB2998" w:rsidRDefault="00DB2998" w:rsidP="00DB2998">
            <w:pPr>
              <w:pStyle w:val="TableParagraph"/>
              <w:spacing w:line="238" w:lineRule="exact"/>
              <w:ind w:left="108"/>
            </w:pPr>
            <w:r w:rsidRPr="00084C23">
              <w:t xml:space="preserve">Mixoploidy </w:t>
            </w:r>
            <w:r>
              <w:t xml:space="preserve">and </w:t>
            </w:r>
            <w:r w:rsidRPr="00084C23">
              <w:t>chimerism</w:t>
            </w:r>
          </w:p>
        </w:tc>
        <w:tc>
          <w:tcPr>
            <w:tcW w:w="4926" w:type="dxa"/>
            <w:tcBorders>
              <w:bottom w:val="nil"/>
              <w:right w:val="nil"/>
            </w:tcBorders>
          </w:tcPr>
          <w:p w14:paraId="3C07FCB6" w14:textId="77777777" w:rsidR="00DB2998" w:rsidRDefault="00DB2998" w:rsidP="00DB2998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976AFC8" w14:textId="77777777" w:rsidR="00DB2998" w:rsidRDefault="00DB2998" w:rsidP="00DB2998">
            <w:pPr>
              <w:pStyle w:val="TableParagraph"/>
              <w:ind w:left="102"/>
            </w:pPr>
            <w:r w:rsidRPr="00F9661B">
              <w:t>Student activity assessment</w:t>
            </w:r>
          </w:p>
        </w:tc>
      </w:tr>
    </w:tbl>
    <w:p w14:paraId="7DC789A8" w14:textId="77777777" w:rsidR="00DB2998" w:rsidRDefault="00DB2998" w:rsidP="00DB2998">
      <w:pPr>
        <w:sectPr w:rsidR="00DB2998" w:rsidSect="00266A1D">
          <w:pgSz w:w="11910" w:h="16850"/>
          <w:pgMar w:top="1100" w:right="877" w:bottom="280" w:left="260" w:header="720" w:footer="720" w:gutter="0"/>
          <w:cols w:space="720"/>
        </w:sectPr>
      </w:pPr>
    </w:p>
    <w:p w14:paraId="6AF8F9B9" w14:textId="77777777" w:rsidR="00DB2998" w:rsidRDefault="00DB2998" w:rsidP="00DB2998">
      <w:pPr>
        <w:ind w:left="709" w:right="395"/>
      </w:pPr>
      <w:r w:rsidRPr="00F9661B">
        <w:lastRenderedPageBreak/>
        <w:t xml:space="preserve">Course unit </w:t>
      </w:r>
      <w:r>
        <w:t>7 (7</w:t>
      </w:r>
      <w:r>
        <w:rPr>
          <w:vertAlign w:val="superscript"/>
        </w:rPr>
        <w:t>th</w:t>
      </w:r>
      <w:r>
        <w:t xml:space="preserve"> WEEK):</w:t>
      </w:r>
    </w:p>
    <w:p w14:paraId="6C912C9C" w14:textId="77777777" w:rsidR="00DB2998" w:rsidRPr="00266A1D" w:rsidRDefault="00DB2998" w:rsidP="00DB2998">
      <w:pPr>
        <w:ind w:left="1134" w:right="395"/>
      </w:pPr>
    </w:p>
    <w:p w14:paraId="186946FF" w14:textId="77777777" w:rsidR="00DB2998" w:rsidRPr="005C756C" w:rsidRDefault="00DB2998" w:rsidP="00DB2998">
      <w:pPr>
        <w:pStyle w:val="BodyText"/>
        <w:jc w:val="center"/>
        <w:rPr>
          <w:b/>
          <w:sz w:val="8"/>
        </w:rPr>
      </w:pPr>
      <w:r w:rsidRPr="005C756C">
        <w:rPr>
          <w:b/>
          <w:sz w:val="22"/>
          <w:szCs w:val="22"/>
        </w:rPr>
        <w:t>NUMERICAL AND STRUCTURAL CHROMOSOME ABERRATIONS</w:t>
      </w:r>
    </w:p>
    <w:tbl>
      <w:tblPr>
        <w:tblW w:w="10140" w:type="dxa"/>
        <w:tblInd w:w="74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5103"/>
      </w:tblGrid>
      <w:tr w:rsidR="00DB2998" w14:paraId="2CF1F08C" w14:textId="77777777" w:rsidTr="00DB2998">
        <w:trPr>
          <w:trHeight w:val="100"/>
        </w:trPr>
        <w:tc>
          <w:tcPr>
            <w:tcW w:w="10140" w:type="dxa"/>
            <w:gridSpan w:val="2"/>
          </w:tcPr>
          <w:p w14:paraId="19D574E3" w14:textId="77777777" w:rsidR="00DB2998" w:rsidRDefault="00DB2998" w:rsidP="00DB2998">
            <w:pPr>
              <w:pStyle w:val="TableParagraph"/>
              <w:spacing w:before="92"/>
              <w:ind w:right="1680"/>
            </w:pPr>
          </w:p>
        </w:tc>
      </w:tr>
      <w:tr w:rsidR="00DB2998" w14:paraId="4957F711" w14:textId="77777777" w:rsidTr="00DB299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5037" w:type="dxa"/>
            <w:tcBorders>
              <w:bottom w:val="single" w:sz="4" w:space="0" w:color="auto"/>
              <w:right w:val="single" w:sz="4" w:space="0" w:color="000000"/>
            </w:tcBorders>
          </w:tcPr>
          <w:p w14:paraId="58A5FAA8" w14:textId="77777777" w:rsidR="00DB2998" w:rsidRDefault="00DB2998" w:rsidP="00DB2998">
            <w:pPr>
              <w:pStyle w:val="TableParagraph"/>
              <w:spacing w:before="92"/>
              <w:ind w:left="1683" w:right="1680"/>
              <w:jc w:val="center"/>
            </w:pPr>
            <w:r>
              <w:t>lecture 1 class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14:paraId="728DEA07" w14:textId="77777777" w:rsidR="00DB2998" w:rsidRDefault="00DB2998" w:rsidP="00DB2998">
            <w:pPr>
              <w:pStyle w:val="TableParagraph"/>
              <w:spacing w:before="92"/>
              <w:ind w:left="1437"/>
            </w:pPr>
            <w:r>
              <w:t>practice 1 class</w:t>
            </w:r>
          </w:p>
        </w:tc>
      </w:tr>
      <w:tr w:rsidR="00DB2998" w14:paraId="54A8375B" w14:textId="77777777" w:rsidTr="00DB299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69"/>
        </w:trPr>
        <w:tc>
          <w:tcPr>
            <w:tcW w:w="50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E3000" w14:textId="77777777" w:rsidR="00DB2998" w:rsidRDefault="00DB2998" w:rsidP="00DB2998">
            <w:pPr>
              <w:pStyle w:val="TableParagraph"/>
              <w:spacing w:before="46"/>
              <w:ind w:left="107" w:right="1013"/>
            </w:pPr>
            <w:r>
              <w:t xml:space="preserve">Types and </w:t>
            </w:r>
            <w:r w:rsidRPr="00742D9A">
              <w:t>mechanism of chromosomal deletion</w:t>
            </w:r>
          </w:p>
          <w:p w14:paraId="0B744E43" w14:textId="77777777" w:rsidR="00DB2998" w:rsidRDefault="00DB2998" w:rsidP="00DB2998">
            <w:pPr>
              <w:pStyle w:val="TableParagraph"/>
              <w:spacing w:before="46"/>
              <w:ind w:left="107" w:right="1013"/>
            </w:pPr>
            <w:r>
              <w:t>M</w:t>
            </w:r>
            <w:r w:rsidRPr="00742D9A">
              <w:t>echanism of chromosomal duplications</w:t>
            </w:r>
          </w:p>
          <w:p w14:paraId="07EB2727" w14:textId="77777777" w:rsidR="00DB2998" w:rsidRDefault="00DB2998" w:rsidP="00DB2998">
            <w:pPr>
              <w:pStyle w:val="TableParagraph"/>
              <w:spacing w:before="1"/>
              <w:ind w:left="107" w:right="515"/>
            </w:pPr>
            <w:r>
              <w:t>I</w:t>
            </w:r>
            <w:r w:rsidRPr="00742D9A">
              <w:t xml:space="preserve">sochromosome </w:t>
            </w:r>
            <w:r>
              <w:t xml:space="preserve">and </w:t>
            </w:r>
            <w:r w:rsidRPr="00742D9A">
              <w:t>dicentric chromosome</w:t>
            </w:r>
          </w:p>
          <w:p w14:paraId="1BEE20C4" w14:textId="304A6258" w:rsidR="00DB2998" w:rsidRDefault="00DB2998" w:rsidP="00CC79FB">
            <w:pPr>
              <w:pStyle w:val="TableParagraph"/>
              <w:spacing w:before="1"/>
              <w:ind w:left="107" w:right="515"/>
            </w:pPr>
            <w:r>
              <w:t xml:space="preserve">Types and </w:t>
            </w:r>
            <w:r w:rsidRPr="00742D9A">
              <w:t xml:space="preserve">mechanism of </w:t>
            </w:r>
            <w:r w:rsidRPr="00AF0FCE">
              <w:t>chromosomal inversion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6BBB00" w14:textId="5460EB19" w:rsidR="00DB2998" w:rsidRDefault="00DB2998" w:rsidP="00DB2998">
            <w:pPr>
              <w:pStyle w:val="TableParagraph"/>
              <w:spacing w:before="150"/>
              <w:ind w:right="870"/>
            </w:pPr>
            <w:r>
              <w:t>S</w:t>
            </w:r>
            <w:r w:rsidRPr="00AF0FCE">
              <w:t xml:space="preserve">tructural chromosome aberrations </w:t>
            </w:r>
            <w:r>
              <w:t>-</w:t>
            </w:r>
            <w:r w:rsidRPr="00742D9A">
              <w:t>deletion</w:t>
            </w:r>
            <w:r>
              <w:t xml:space="preserve">, </w:t>
            </w:r>
            <w:r w:rsidRPr="00742D9A">
              <w:t>duplications</w:t>
            </w:r>
            <w:r>
              <w:t xml:space="preserve">, </w:t>
            </w:r>
            <w:r w:rsidRPr="00AF0FCE">
              <w:t>inversion</w:t>
            </w:r>
            <w:r>
              <w:t xml:space="preserve"> and</w:t>
            </w:r>
            <w:r w:rsidR="00E01072">
              <w:t xml:space="preserve"> </w:t>
            </w:r>
            <w:r>
              <w:t>translocations.</w:t>
            </w:r>
          </w:p>
          <w:p w14:paraId="54F1A087" w14:textId="77777777" w:rsidR="00DB2998" w:rsidRDefault="00DB2998" w:rsidP="00DB2998">
            <w:pPr>
              <w:pStyle w:val="TableParagraph"/>
            </w:pPr>
            <w:r>
              <w:t>P</w:t>
            </w:r>
            <w:r w:rsidRPr="002056A4">
              <w:t>ractice problems</w:t>
            </w:r>
          </w:p>
        </w:tc>
      </w:tr>
      <w:tr w:rsidR="00DB2998" w14:paraId="01E32AB6" w14:textId="77777777" w:rsidTr="00DB299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5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6F81" w14:textId="77777777" w:rsidR="00DB2998" w:rsidRDefault="00DB2998" w:rsidP="00DB2998">
            <w:pPr>
              <w:pStyle w:val="TableParagraph"/>
              <w:spacing w:before="94"/>
              <w:ind w:left="1954"/>
            </w:pPr>
            <w:r>
              <w:t>lecture 1 class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292B7" w14:textId="77777777" w:rsidR="00DB2998" w:rsidRDefault="00DB2998" w:rsidP="00DB2998">
            <w:pPr>
              <w:pStyle w:val="TableParagraph"/>
              <w:spacing w:before="94"/>
              <w:ind w:left="1663"/>
            </w:pPr>
            <w:r>
              <w:t>practice 1 class</w:t>
            </w:r>
          </w:p>
        </w:tc>
      </w:tr>
      <w:tr w:rsidR="00DB2998" w14:paraId="2A1A51FE" w14:textId="77777777" w:rsidTr="00DB299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0"/>
        </w:trPr>
        <w:tc>
          <w:tcPr>
            <w:tcW w:w="5037" w:type="dxa"/>
            <w:tcBorders>
              <w:top w:val="single" w:sz="4" w:space="0" w:color="000000"/>
              <w:right w:val="single" w:sz="4" w:space="0" w:color="000000"/>
            </w:tcBorders>
          </w:tcPr>
          <w:p w14:paraId="02EA2C63" w14:textId="77777777" w:rsidR="00DB2998" w:rsidRDefault="00DB2998" w:rsidP="00DB2998">
            <w:pPr>
              <w:pStyle w:val="TableParagraph"/>
              <w:ind w:left="107" w:right="840"/>
              <w:jc w:val="both"/>
            </w:pPr>
            <w:r>
              <w:t xml:space="preserve">Types and </w:t>
            </w:r>
            <w:r w:rsidRPr="00742D9A">
              <w:t xml:space="preserve">mechanism </w:t>
            </w:r>
            <w:r>
              <w:t>of c</w:t>
            </w:r>
            <w:r w:rsidRPr="00C604F2">
              <w:t xml:space="preserve">hromosomal </w:t>
            </w:r>
            <w:r>
              <w:t>t</w:t>
            </w:r>
            <w:r w:rsidRPr="00C604F2">
              <w:t>ranslocations</w:t>
            </w:r>
          </w:p>
          <w:p w14:paraId="6CB58225" w14:textId="77777777" w:rsidR="00DB2998" w:rsidRDefault="00DB2998" w:rsidP="00DB2998">
            <w:pPr>
              <w:pStyle w:val="TableParagraph"/>
              <w:ind w:left="107" w:right="840"/>
              <w:jc w:val="both"/>
            </w:pPr>
            <w:r>
              <w:t>D</w:t>
            </w:r>
            <w:r w:rsidRPr="00C604F2">
              <w:t>ifferences between</w:t>
            </w:r>
            <w:r>
              <w:t xml:space="preserve"> r</w:t>
            </w:r>
            <w:r w:rsidRPr="00C604F2">
              <w:t xml:space="preserve">eciprocal </w:t>
            </w:r>
            <w:r>
              <w:t>t</w:t>
            </w:r>
            <w:r w:rsidRPr="00C604F2">
              <w:t>ranslocations</w:t>
            </w:r>
            <w:r>
              <w:t xml:space="preserve">, </w:t>
            </w:r>
            <w:r w:rsidRPr="00C604F2">
              <w:t xml:space="preserve">Robertsonian </w:t>
            </w:r>
            <w:r>
              <w:t>t</w:t>
            </w:r>
            <w:r w:rsidRPr="00C604F2">
              <w:t>ranslocations</w:t>
            </w:r>
            <w:r>
              <w:t xml:space="preserve"> and insertions</w:t>
            </w:r>
          </w:p>
          <w:p w14:paraId="0A4EAE6A" w14:textId="77777777" w:rsidR="00DB2998" w:rsidRDefault="00DB2998" w:rsidP="00DB2998">
            <w:pPr>
              <w:pStyle w:val="TableParagraph"/>
              <w:ind w:left="107" w:right="840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0785D6C7" w14:textId="77777777" w:rsidR="00DB2998" w:rsidRDefault="00DB2998" w:rsidP="00DB2998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48D4199" w14:textId="77777777" w:rsidR="00DB2998" w:rsidRDefault="00DB2998" w:rsidP="00DB2998">
            <w:pPr>
              <w:pStyle w:val="TableParagraph"/>
              <w:spacing w:before="1"/>
              <w:ind w:left="102"/>
            </w:pPr>
            <w:r w:rsidRPr="00F9661B">
              <w:t>Student activity assessment</w:t>
            </w:r>
          </w:p>
        </w:tc>
      </w:tr>
    </w:tbl>
    <w:p w14:paraId="4EC834B8" w14:textId="77777777" w:rsidR="00DB2998" w:rsidRDefault="00DB2998" w:rsidP="00DB2998">
      <w:pPr>
        <w:pStyle w:val="BodyText"/>
        <w:rPr>
          <w:b/>
          <w:sz w:val="20"/>
        </w:rPr>
      </w:pPr>
    </w:p>
    <w:p w14:paraId="719B6091" w14:textId="77777777" w:rsidR="00DB2998" w:rsidRDefault="00DB2998" w:rsidP="00DB2998">
      <w:pPr>
        <w:pStyle w:val="BodyText"/>
        <w:rPr>
          <w:b/>
          <w:sz w:val="13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495"/>
        <w:gridCol w:w="4668"/>
        <w:gridCol w:w="446"/>
      </w:tblGrid>
      <w:tr w:rsidR="00DB2998" w14:paraId="0CB9A474" w14:textId="77777777" w:rsidTr="00DB2998">
        <w:trPr>
          <w:trHeight w:val="301"/>
        </w:trPr>
        <w:tc>
          <w:tcPr>
            <w:tcW w:w="3533" w:type="dxa"/>
            <w:tcBorders>
              <w:bottom w:val="single" w:sz="4" w:space="0" w:color="auto"/>
            </w:tcBorders>
          </w:tcPr>
          <w:p w14:paraId="70D47FD4" w14:textId="77777777" w:rsidR="00DB2998" w:rsidRDefault="00DB2998" w:rsidP="00DB2998">
            <w:pPr>
              <w:ind w:right="191"/>
            </w:pPr>
            <w:r w:rsidRPr="00F9661B">
              <w:t xml:space="preserve">Course unit </w:t>
            </w:r>
            <w:r>
              <w:t>8 (8</w:t>
            </w:r>
            <w:r>
              <w:rPr>
                <w:vertAlign w:val="superscript"/>
              </w:rPr>
              <w:t>th</w:t>
            </w:r>
            <w:r>
              <w:t>WEEK):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338CA40" w14:textId="77777777" w:rsidR="00DB2998" w:rsidRDefault="00DB2998" w:rsidP="00DB2998">
            <w:pPr>
              <w:pStyle w:val="TableParagraph"/>
              <w:spacing w:line="244" w:lineRule="exact"/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54B3B1D2" w14:textId="77777777" w:rsidR="00DB2998" w:rsidRDefault="00DB2998" w:rsidP="00DB2998">
            <w:pPr>
              <w:pStyle w:val="TableParagraph"/>
            </w:pPr>
          </w:p>
        </w:tc>
      </w:tr>
      <w:tr w:rsidR="00DB2998" w14:paraId="52343905" w14:textId="77777777" w:rsidTr="00DB2998">
        <w:trPr>
          <w:trHeight w:val="555"/>
        </w:trPr>
        <w:tc>
          <w:tcPr>
            <w:tcW w:w="101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E69D7A" w14:textId="77777777" w:rsidR="00DB2998" w:rsidRDefault="00DB2998" w:rsidP="00DB2998">
            <w:pPr>
              <w:pStyle w:val="TableParagraph"/>
              <w:spacing w:before="48" w:line="250" w:lineRule="atLeast"/>
              <w:ind w:left="4292" w:right="775" w:hanging="3508"/>
              <w:jc w:val="center"/>
              <w:rPr>
                <w:b/>
              </w:rPr>
            </w:pPr>
            <w:r w:rsidRPr="00A903AE">
              <w:rPr>
                <w:b/>
              </w:rPr>
              <w:t>CLINICAL FINDINGS IN CHROMOSOME ABERRATIONS</w:t>
            </w:r>
          </w:p>
        </w:tc>
      </w:tr>
      <w:tr w:rsidR="00DB2998" w14:paraId="13DB10EA" w14:textId="77777777" w:rsidTr="00DB2998">
        <w:trPr>
          <w:trHeight w:val="453"/>
        </w:trPr>
        <w:tc>
          <w:tcPr>
            <w:tcW w:w="5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C5DA4" w14:textId="77777777" w:rsidR="00DB2998" w:rsidRDefault="00DB2998" w:rsidP="00DB2998">
            <w:pPr>
              <w:pStyle w:val="TableParagraph"/>
              <w:spacing w:before="94"/>
              <w:ind w:left="1732" w:right="1730"/>
              <w:jc w:val="center"/>
            </w:pPr>
            <w:r>
              <w:t>lecture 1 class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213AD7" w14:textId="77777777" w:rsidR="00DB2998" w:rsidRDefault="00DB2998" w:rsidP="00DB2998">
            <w:pPr>
              <w:pStyle w:val="TableParagraph"/>
              <w:spacing w:before="94"/>
              <w:ind w:left="1458"/>
            </w:pPr>
            <w:r>
              <w:t>practice 1 class</w:t>
            </w:r>
          </w:p>
        </w:tc>
      </w:tr>
      <w:tr w:rsidR="00DB2998" w14:paraId="72268EF8" w14:textId="77777777" w:rsidTr="00DB2998">
        <w:trPr>
          <w:trHeight w:val="1770"/>
        </w:trPr>
        <w:tc>
          <w:tcPr>
            <w:tcW w:w="50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4AD6F" w14:textId="77777777" w:rsidR="00DB2998" w:rsidRDefault="00DB2998" w:rsidP="00DB2998">
            <w:pPr>
              <w:pStyle w:val="TableParagraph"/>
              <w:spacing w:line="242" w:lineRule="auto"/>
              <w:ind w:left="107" w:right="1039"/>
            </w:pPr>
            <w:r w:rsidRPr="00367113">
              <w:t>Sex chromosome aneuploidies</w:t>
            </w:r>
            <w:r>
              <w:t xml:space="preserve">: </w:t>
            </w:r>
            <w:r w:rsidRPr="00367113">
              <w:t>Turner syndrome</w:t>
            </w:r>
            <w:r>
              <w:t xml:space="preserve">, </w:t>
            </w:r>
            <w:r w:rsidRPr="00194E3D">
              <w:t>Klinefelter syndrome</w:t>
            </w:r>
            <w:r>
              <w:t xml:space="preserve">, </w:t>
            </w:r>
            <w:r w:rsidRPr="00194E3D">
              <w:t>Triple X syndrome</w:t>
            </w:r>
            <w:r>
              <w:t xml:space="preserve"> and </w:t>
            </w:r>
            <w:r w:rsidRPr="00194E3D">
              <w:t>XYY syndrome</w:t>
            </w:r>
          </w:p>
          <w:p w14:paraId="581E5FA7" w14:textId="77777777" w:rsidR="00DB2998" w:rsidRDefault="00DB2998" w:rsidP="00DB2998">
            <w:pPr>
              <w:pStyle w:val="TableParagraph"/>
              <w:ind w:left="107" w:right="627"/>
            </w:pPr>
            <w:r>
              <w:t>A</w:t>
            </w:r>
            <w:r w:rsidRPr="00194E3D">
              <w:t>utosomal aneuploidies</w:t>
            </w:r>
            <w:r>
              <w:t xml:space="preserve">: </w:t>
            </w:r>
            <w:r w:rsidRPr="00194E3D">
              <w:t xml:space="preserve">Down's, Edwards' and Patau's syndromes </w:t>
            </w:r>
          </w:p>
          <w:p w14:paraId="20486BD4" w14:textId="77777777" w:rsidR="00DB2998" w:rsidRDefault="00DB2998" w:rsidP="00DB2998">
            <w:pPr>
              <w:pStyle w:val="TableParagraph"/>
              <w:spacing w:line="238" w:lineRule="exact"/>
              <w:ind w:left="107"/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5D558C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38A791CF" w14:textId="77777777" w:rsidR="00DB2998" w:rsidRDefault="00DB2998" w:rsidP="00DB2998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F9183A6" w14:textId="77777777" w:rsidR="00DB2998" w:rsidRDefault="00DB2998" w:rsidP="00DB2998">
            <w:pPr>
              <w:pStyle w:val="TableParagraph"/>
              <w:tabs>
                <w:tab w:val="left" w:pos="1466"/>
                <w:tab w:val="left" w:pos="3304"/>
              </w:tabs>
              <w:ind w:left="101" w:right="218"/>
            </w:pPr>
            <w:r w:rsidRPr="00194E3D">
              <w:t>Clinical findings in chromosome aberrations</w:t>
            </w:r>
            <w:r>
              <w:t>.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000000"/>
            </w:tcBorders>
          </w:tcPr>
          <w:p w14:paraId="5C743BCA" w14:textId="77777777" w:rsidR="00DB2998" w:rsidRDefault="00DB2998" w:rsidP="00DB2998">
            <w:pPr>
              <w:pStyle w:val="TableParagraph"/>
            </w:pPr>
          </w:p>
        </w:tc>
      </w:tr>
      <w:tr w:rsidR="00DB2998" w14:paraId="5341D894" w14:textId="77777777" w:rsidTr="00DB2998">
        <w:trPr>
          <w:trHeight w:val="456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4C47B116" w14:textId="77777777" w:rsidR="00DB2998" w:rsidRDefault="00DB2998" w:rsidP="00DB2998">
            <w:pPr>
              <w:pStyle w:val="TableParagraph"/>
              <w:spacing w:before="95"/>
              <w:ind w:left="1829"/>
            </w:pPr>
            <w:r>
              <w:t>lecture 1 class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16F88" w14:textId="77777777" w:rsidR="00DB2998" w:rsidRDefault="00DB2998" w:rsidP="00DB2998">
            <w:pPr>
              <w:pStyle w:val="TableParagraph"/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00ACBE" w14:textId="77777777" w:rsidR="00DB2998" w:rsidRDefault="00DB2998" w:rsidP="00DB2998">
            <w:pPr>
              <w:pStyle w:val="TableParagraph"/>
              <w:spacing w:before="95"/>
              <w:ind w:left="1460"/>
            </w:pPr>
            <w:r>
              <w:t>practice 1 class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52EFC412" w14:textId="77777777" w:rsidR="00DB2998" w:rsidRDefault="00DB2998" w:rsidP="00DB2998">
            <w:pPr>
              <w:pStyle w:val="TableParagraph"/>
            </w:pPr>
          </w:p>
        </w:tc>
      </w:tr>
      <w:tr w:rsidR="00DB2998" w14:paraId="43B0D999" w14:textId="77777777" w:rsidTr="00DB2998">
        <w:trPr>
          <w:trHeight w:val="2023"/>
        </w:trPr>
        <w:tc>
          <w:tcPr>
            <w:tcW w:w="502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01E9124" w14:textId="77777777" w:rsidR="00DB2998" w:rsidRDefault="00DB2998" w:rsidP="00DB2998">
            <w:pPr>
              <w:pStyle w:val="TableParagraph"/>
              <w:ind w:left="107" w:right="132"/>
            </w:pPr>
            <w:r>
              <w:t>C</w:t>
            </w:r>
            <w:r w:rsidRPr="00080F45">
              <w:t>hromosome deletion</w:t>
            </w:r>
            <w:r>
              <w:t xml:space="preserve">: </w:t>
            </w:r>
            <w:r w:rsidRPr="00080F45">
              <w:t>Cri-Du-Chat syndrome</w:t>
            </w:r>
            <w:r>
              <w:t xml:space="preserve">, </w:t>
            </w:r>
            <w:r w:rsidRPr="00080F45">
              <w:t>Wolf-Hirschhorn syndrome</w:t>
            </w:r>
            <w:r>
              <w:t xml:space="preserve">, </w:t>
            </w:r>
            <w:r w:rsidRPr="00D8130A">
              <w:t>malignant disease</w:t>
            </w:r>
            <w:r>
              <w:t>s.</w:t>
            </w:r>
          </w:p>
          <w:p w14:paraId="4FB2D0B8" w14:textId="77777777" w:rsidR="00DB2998" w:rsidRDefault="00DB2998" w:rsidP="00DB2998">
            <w:pPr>
              <w:pStyle w:val="TableParagraph"/>
              <w:ind w:left="107" w:right="132"/>
            </w:pPr>
            <w:r w:rsidRPr="00D8130A">
              <w:t>Turner syndrome caused by</w:t>
            </w:r>
            <w:r>
              <w:t xml:space="preserve"> X chromosome deletion</w:t>
            </w:r>
          </w:p>
          <w:p w14:paraId="19FDF6FE" w14:textId="77777777" w:rsidR="00DB2998" w:rsidRDefault="00DB2998" w:rsidP="00DB2998">
            <w:pPr>
              <w:pStyle w:val="TableParagraph"/>
              <w:ind w:left="107" w:right="623"/>
            </w:pPr>
            <w:r w:rsidRPr="00D8130A">
              <w:t>Syndromes caused by chromosomal translocations</w:t>
            </w:r>
          </w:p>
          <w:p w14:paraId="3EF92113" w14:textId="77777777" w:rsidR="00DB2998" w:rsidRDefault="00DB2998" w:rsidP="00DB2998">
            <w:pPr>
              <w:pStyle w:val="TableParagraph"/>
              <w:spacing w:line="238" w:lineRule="exact"/>
              <w:ind w:left="107"/>
            </w:pPr>
            <w:r w:rsidRPr="00D8130A">
              <w:t>Chromosomal aberrations-the cause of spontaneous abortions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676B595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4321139C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66FA1286" w14:textId="77777777" w:rsidR="00DB2998" w:rsidRDefault="00DB2998" w:rsidP="00DB2998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2A58A21" w14:textId="77777777" w:rsidR="00DB2998" w:rsidRDefault="00DB2998" w:rsidP="00DB2998">
            <w:pPr>
              <w:pStyle w:val="TableParagraph"/>
              <w:ind w:left="101"/>
            </w:pPr>
            <w:r w:rsidRPr="00F9661B">
              <w:t>Student activity assessment</w:t>
            </w:r>
          </w:p>
        </w:tc>
      </w:tr>
    </w:tbl>
    <w:p w14:paraId="7298929A" w14:textId="77777777" w:rsidR="00DB2998" w:rsidRDefault="00DB2998" w:rsidP="00DB2998">
      <w:pPr>
        <w:pStyle w:val="BodyText"/>
        <w:rPr>
          <w:b/>
          <w:sz w:val="20"/>
        </w:rPr>
      </w:pPr>
    </w:p>
    <w:p w14:paraId="623D1DD9" w14:textId="77777777" w:rsidR="00DB2998" w:rsidRDefault="00DB2998" w:rsidP="00DB2998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029"/>
      </w:tblGrid>
      <w:tr w:rsidR="00DB2998" w14:paraId="0353AB6D" w14:textId="77777777" w:rsidTr="009946C5">
        <w:trPr>
          <w:trHeight w:val="318"/>
        </w:trPr>
        <w:tc>
          <w:tcPr>
            <w:tcW w:w="4977" w:type="dxa"/>
            <w:tcBorders>
              <w:bottom w:val="single" w:sz="4" w:space="0" w:color="000000"/>
            </w:tcBorders>
          </w:tcPr>
          <w:p w14:paraId="5DAEEA11" w14:textId="77777777" w:rsidR="00DB2998" w:rsidRDefault="00DB2998" w:rsidP="00DB2998">
            <w:pPr>
              <w:pStyle w:val="TableParagraph"/>
              <w:spacing w:line="244" w:lineRule="exact"/>
              <w:ind w:left="90" w:right="228"/>
              <w:jc w:val="center"/>
            </w:pPr>
            <w:r w:rsidRPr="00F9661B">
              <w:t xml:space="preserve">Course unit </w:t>
            </w:r>
            <w:r>
              <w:t>9 (9</w:t>
            </w:r>
            <w:r>
              <w:rPr>
                <w:vertAlign w:val="superscript"/>
              </w:rPr>
              <w:t>th</w:t>
            </w:r>
            <w:r>
              <w:t>WEEK):</w:t>
            </w:r>
          </w:p>
        </w:tc>
        <w:tc>
          <w:tcPr>
            <w:tcW w:w="5029" w:type="dxa"/>
            <w:tcBorders>
              <w:bottom w:val="single" w:sz="4" w:space="0" w:color="000000"/>
            </w:tcBorders>
          </w:tcPr>
          <w:p w14:paraId="1A567F05" w14:textId="77777777" w:rsidR="00DB2998" w:rsidRDefault="00DB2998" w:rsidP="00DB2998">
            <w:pPr>
              <w:pStyle w:val="TableParagraph"/>
            </w:pPr>
          </w:p>
        </w:tc>
      </w:tr>
      <w:tr w:rsidR="00DB2998" w14:paraId="3AF091EE" w14:textId="77777777" w:rsidTr="009946C5">
        <w:trPr>
          <w:trHeight w:val="414"/>
        </w:trPr>
        <w:tc>
          <w:tcPr>
            <w:tcW w:w="100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E42873" w14:textId="77777777" w:rsidR="00DB2998" w:rsidRDefault="00DB2998" w:rsidP="00DB2998">
            <w:pPr>
              <w:pStyle w:val="TableParagraph"/>
              <w:spacing w:before="99"/>
              <w:ind w:left="3924" w:right="3923"/>
              <w:jc w:val="center"/>
              <w:rPr>
                <w:b/>
              </w:rPr>
            </w:pPr>
            <w:r w:rsidRPr="009D0B1A">
              <w:rPr>
                <w:b/>
              </w:rPr>
              <w:t>GENE MUTATIONS</w:t>
            </w:r>
          </w:p>
        </w:tc>
      </w:tr>
      <w:tr w:rsidR="00DB2998" w14:paraId="052DDC7E" w14:textId="77777777" w:rsidTr="009946C5">
        <w:trPr>
          <w:trHeight w:val="412"/>
        </w:trPr>
        <w:tc>
          <w:tcPr>
            <w:tcW w:w="4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340" w14:textId="77777777" w:rsidR="00DB2998" w:rsidRDefault="00DB2998" w:rsidP="00DB2998">
            <w:pPr>
              <w:pStyle w:val="TableParagraph"/>
              <w:spacing w:before="95"/>
              <w:ind w:left="1683" w:right="1680"/>
              <w:jc w:val="center"/>
            </w:pPr>
            <w:r>
              <w:t>lecture 1 class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9E548" w14:textId="77777777" w:rsidR="00DB2998" w:rsidRDefault="00DB2998" w:rsidP="00DB2998">
            <w:pPr>
              <w:pStyle w:val="TableParagraph"/>
              <w:spacing w:before="95"/>
              <w:ind w:left="1437"/>
            </w:pPr>
            <w:r>
              <w:t>practice 1 class</w:t>
            </w:r>
          </w:p>
        </w:tc>
      </w:tr>
      <w:tr w:rsidR="00DB2998" w14:paraId="051E10AC" w14:textId="77777777" w:rsidTr="009946C5">
        <w:trPr>
          <w:trHeight w:val="2993"/>
        </w:trPr>
        <w:tc>
          <w:tcPr>
            <w:tcW w:w="4977" w:type="dxa"/>
            <w:tcBorders>
              <w:top w:val="single" w:sz="4" w:space="0" w:color="000000"/>
              <w:right w:val="single" w:sz="4" w:space="0" w:color="000000"/>
            </w:tcBorders>
          </w:tcPr>
          <w:p w14:paraId="4B707F60" w14:textId="77777777" w:rsidR="00DB2998" w:rsidRDefault="00DB2998" w:rsidP="00DB2998">
            <w:pPr>
              <w:pStyle w:val="TableParagraph"/>
              <w:tabs>
                <w:tab w:val="left" w:pos="1338"/>
                <w:tab w:val="left" w:pos="1441"/>
                <w:tab w:val="left" w:pos="1993"/>
                <w:tab w:val="left" w:pos="2466"/>
                <w:tab w:val="left" w:pos="2814"/>
                <w:tab w:val="left" w:pos="2876"/>
                <w:tab w:val="left" w:pos="3569"/>
                <w:tab w:val="left" w:pos="4006"/>
                <w:tab w:val="left" w:pos="4844"/>
              </w:tabs>
              <w:ind w:left="107" w:right="100"/>
            </w:pPr>
            <w:r w:rsidRPr="009A1061">
              <w:t xml:space="preserve">Gene mutation: definition and types </w:t>
            </w:r>
            <w:r>
              <w:t>(s</w:t>
            </w:r>
            <w:r w:rsidRPr="009A1061">
              <w:t xml:space="preserve">omatic </w:t>
            </w:r>
            <w:r>
              <w:t>and</w:t>
            </w:r>
            <w:r w:rsidR="00933A79">
              <w:t xml:space="preserve"> </w:t>
            </w:r>
            <w:r>
              <w:t>g</w:t>
            </w:r>
            <w:r w:rsidRPr="009A1061">
              <w:t xml:space="preserve">ermline </w:t>
            </w:r>
            <w:r>
              <w:t>m</w:t>
            </w:r>
            <w:r w:rsidRPr="009A1061">
              <w:t>utations</w:t>
            </w:r>
            <w:r>
              <w:t>, s</w:t>
            </w:r>
            <w:r w:rsidRPr="009A1061">
              <w:t xml:space="preserve">pontaneous and </w:t>
            </w:r>
            <w:r>
              <w:t>i</w:t>
            </w:r>
            <w:r w:rsidRPr="009A1061">
              <w:t>nduced</w:t>
            </w:r>
            <w:r>
              <w:t xml:space="preserve"> mutations, micro and macro mutations) </w:t>
            </w:r>
          </w:p>
          <w:p w14:paraId="35D36928" w14:textId="77777777" w:rsidR="00DB2998" w:rsidRDefault="00DB2998" w:rsidP="00DB2998">
            <w:pPr>
              <w:pStyle w:val="TableParagraph"/>
              <w:tabs>
                <w:tab w:val="left" w:pos="1338"/>
                <w:tab w:val="left" w:pos="1441"/>
                <w:tab w:val="left" w:pos="1993"/>
                <w:tab w:val="left" w:pos="2466"/>
                <w:tab w:val="left" w:pos="2814"/>
                <w:tab w:val="left" w:pos="2876"/>
                <w:tab w:val="left" w:pos="3569"/>
                <w:tab w:val="left" w:pos="4006"/>
                <w:tab w:val="left" w:pos="4844"/>
              </w:tabs>
              <w:ind w:left="107" w:right="100"/>
            </w:pPr>
            <w:r w:rsidRPr="008264AF">
              <w:t xml:space="preserve">Point mutation </w:t>
            </w:r>
            <w:r>
              <w:rPr>
                <w:spacing w:val="-1"/>
              </w:rPr>
              <w:t xml:space="preserve">– </w:t>
            </w:r>
            <w:r w:rsidRPr="008264AF">
              <w:rPr>
                <w:spacing w:val="-1"/>
              </w:rPr>
              <w:t>substitution</w:t>
            </w:r>
            <w:r w:rsidR="00933A79">
              <w:rPr>
                <w:spacing w:val="-1"/>
              </w:rPr>
              <w:t xml:space="preserve"> </w:t>
            </w:r>
            <w:r>
              <w:t>(</w:t>
            </w:r>
            <w:r w:rsidRPr="008264AF">
              <w:t>missense</w:t>
            </w:r>
            <w:r w:rsidR="00933A79">
              <w:t>,</w:t>
            </w:r>
            <w:r w:rsidRPr="008264AF">
              <w:t xml:space="preserve"> nonsense</w:t>
            </w:r>
            <w:r w:rsidR="00933A79">
              <w:t>,</w:t>
            </w:r>
            <w:r w:rsidRPr="008264AF">
              <w:t xml:space="preserve"> silent</w:t>
            </w:r>
            <w:r>
              <w:t xml:space="preserve"> and </w:t>
            </w:r>
            <w:r>
              <w:rPr>
                <w:spacing w:val="-3"/>
              </w:rPr>
              <w:t>neutral</w:t>
            </w:r>
            <w:r w:rsidR="00933A79">
              <w:rPr>
                <w:spacing w:val="-3"/>
              </w:rPr>
              <w:t xml:space="preserve"> </w:t>
            </w:r>
            <w:r>
              <w:t>mutations), f</w:t>
            </w:r>
            <w:r w:rsidRPr="008264AF">
              <w:t xml:space="preserve">rameshift </w:t>
            </w:r>
            <w:r>
              <w:t>m</w:t>
            </w:r>
            <w:r w:rsidRPr="008264AF">
              <w:t>utations</w:t>
            </w:r>
            <w:r w:rsidR="00933A79">
              <w:t xml:space="preserve"> </w:t>
            </w:r>
            <w:r>
              <w:t>(insertions and</w:t>
            </w:r>
            <w:r w:rsidR="00933A79">
              <w:t xml:space="preserve"> </w:t>
            </w:r>
            <w:r>
              <w:t>deletions)</w:t>
            </w:r>
          </w:p>
          <w:p w14:paraId="0A75F0DC" w14:textId="77777777" w:rsidR="00DB2998" w:rsidRDefault="00DB2998" w:rsidP="00DB2998">
            <w:pPr>
              <w:pStyle w:val="TableParagraph"/>
              <w:ind w:left="107"/>
            </w:pPr>
            <w:r>
              <w:t>D</w:t>
            </w:r>
            <w:r w:rsidRPr="008264AF">
              <w:t xml:space="preserve">ynamic mutation </w:t>
            </w:r>
          </w:p>
          <w:p w14:paraId="69A5ECC7" w14:textId="77777777" w:rsidR="00DB2998" w:rsidRPr="008264AF" w:rsidRDefault="00933A79" w:rsidP="00DB2998">
            <w:pPr>
              <w:rPr>
                <w:rFonts w:ascii="Arial" w:hAnsi="Arial" w:cs="Arial"/>
                <w:color w:val="660099"/>
              </w:rPr>
            </w:pPr>
            <w:r>
              <w:t xml:space="preserve">  </w:t>
            </w:r>
            <w:r w:rsidR="00DB2998" w:rsidRPr="008264AF">
              <w:t xml:space="preserve">Spontaneous </w:t>
            </w:r>
            <w:r>
              <w:t>m</w:t>
            </w:r>
            <w:r w:rsidR="00DB2998" w:rsidRPr="008264AF">
              <w:t xml:space="preserve">utation </w:t>
            </w:r>
            <w:r>
              <w:t>r</w:t>
            </w:r>
            <w:r w:rsidR="00DB2998" w:rsidRPr="008264AF">
              <w:t xml:space="preserve">ates </w:t>
            </w:r>
          </w:p>
          <w:p w14:paraId="1D798BBA" w14:textId="613D51D2" w:rsidR="009946C5" w:rsidRDefault="009946C5" w:rsidP="009946C5">
            <w:pPr>
              <w:pStyle w:val="TableParagraph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</w:tcBorders>
          </w:tcPr>
          <w:p w14:paraId="5AF21498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140CE3A3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4D85A494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1B079CBB" w14:textId="77777777" w:rsidR="00DB2998" w:rsidRDefault="00DB2998" w:rsidP="00DB2998">
            <w:pPr>
              <w:pStyle w:val="TableParagraph"/>
              <w:rPr>
                <w:b/>
                <w:sz w:val="24"/>
              </w:rPr>
            </w:pPr>
          </w:p>
          <w:p w14:paraId="0E14790B" w14:textId="77777777" w:rsidR="00DB2998" w:rsidRDefault="00DB2998" w:rsidP="00DB299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42745CEF" w14:textId="77777777" w:rsidR="00DB2998" w:rsidRDefault="00DB2998" w:rsidP="00DB2998">
            <w:pPr>
              <w:pStyle w:val="TableParagraph"/>
              <w:ind w:left="102"/>
            </w:pPr>
            <w:r w:rsidRPr="00504FC2">
              <w:t xml:space="preserve">Mechanisms of </w:t>
            </w:r>
            <w:r>
              <w:t>gene m</w:t>
            </w:r>
            <w:r w:rsidRPr="00504FC2">
              <w:t xml:space="preserve">utation </w:t>
            </w:r>
          </w:p>
        </w:tc>
      </w:tr>
    </w:tbl>
    <w:tbl>
      <w:tblPr>
        <w:tblpPr w:leftFromText="180" w:rightFromText="180" w:vertAnchor="text" w:horzAnchor="margin" w:tblpXSpec="right" w:tblpY="40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640"/>
      </w:tblGrid>
      <w:tr w:rsidR="004B4257" w14:paraId="0FBD6CC7" w14:textId="77777777" w:rsidTr="004B4257">
        <w:trPr>
          <w:trHeight w:val="453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6D7253C6" w14:textId="77777777" w:rsidR="004B4257" w:rsidRDefault="007C1220" w:rsidP="007C1220">
            <w:pPr>
              <w:pStyle w:val="TableParagraph"/>
              <w:spacing w:before="94"/>
              <w:ind w:left="1683" w:right="1372"/>
              <w:jc w:val="center"/>
            </w:pPr>
            <w:r>
              <w:lastRenderedPageBreak/>
              <w:t>l</w:t>
            </w:r>
            <w:r w:rsidR="004B4257">
              <w:t xml:space="preserve">ecture </w:t>
            </w:r>
            <w:r>
              <w:t xml:space="preserve">1 </w:t>
            </w:r>
            <w:r w:rsidR="004B4257">
              <w:t>class</w:t>
            </w: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</w:tcBorders>
          </w:tcPr>
          <w:p w14:paraId="5604C319" w14:textId="77777777" w:rsidR="004B4257" w:rsidRDefault="004B4257" w:rsidP="004B4257">
            <w:pPr>
              <w:pStyle w:val="TableParagraph"/>
              <w:spacing w:before="94"/>
              <w:ind w:left="1437"/>
            </w:pPr>
            <w:r>
              <w:t>practice 1 class</w:t>
            </w:r>
          </w:p>
        </w:tc>
      </w:tr>
      <w:tr w:rsidR="004B4257" w14:paraId="27C38003" w14:textId="77777777" w:rsidTr="004B4257">
        <w:trPr>
          <w:trHeight w:val="1267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7102C7D6" w14:textId="77777777" w:rsidR="004B4257" w:rsidRDefault="004B4257" w:rsidP="004B4257">
            <w:pPr>
              <w:pStyle w:val="TableParagraph"/>
              <w:ind w:left="108" w:right="1631"/>
            </w:pPr>
            <w:r>
              <w:t xml:space="preserve">DNA repair </w:t>
            </w:r>
          </w:p>
          <w:p w14:paraId="12B949C4" w14:textId="77777777" w:rsidR="004B4257" w:rsidRDefault="004B4257" w:rsidP="004B4257">
            <w:pPr>
              <w:pStyle w:val="TableParagraph"/>
              <w:spacing w:line="241" w:lineRule="exact"/>
              <w:ind w:left="108"/>
            </w:pPr>
            <w:r w:rsidRPr="00BC5BE7">
              <w:t xml:space="preserve">DNA repair-deficiency disorder </w:t>
            </w:r>
          </w:p>
          <w:p w14:paraId="694FA2C4" w14:textId="77777777" w:rsidR="004B4257" w:rsidRDefault="004B4257" w:rsidP="004B4257">
            <w:pPr>
              <w:pStyle w:val="TableParagraph"/>
              <w:spacing w:line="241" w:lineRule="exact"/>
              <w:ind w:left="108"/>
            </w:pPr>
            <w:r w:rsidRPr="00BC5BE7">
              <w:t>Mutagens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</w:tcBorders>
          </w:tcPr>
          <w:p w14:paraId="2F242CBE" w14:textId="77777777" w:rsidR="004B4257" w:rsidRDefault="004B4257" w:rsidP="004B4257">
            <w:pPr>
              <w:pStyle w:val="TableParagraph"/>
              <w:rPr>
                <w:b/>
                <w:sz w:val="24"/>
              </w:rPr>
            </w:pPr>
          </w:p>
          <w:p w14:paraId="19D55250" w14:textId="77777777" w:rsidR="004B4257" w:rsidRDefault="004B4257" w:rsidP="004B4257">
            <w:pPr>
              <w:pStyle w:val="TableParagraph"/>
            </w:pPr>
            <w:r w:rsidRPr="00F9661B">
              <w:t>Student activity assessment</w:t>
            </w:r>
          </w:p>
        </w:tc>
      </w:tr>
    </w:tbl>
    <w:p w14:paraId="1212A85E" w14:textId="77777777" w:rsidR="004B4257" w:rsidRDefault="004B4257" w:rsidP="00DB2998"/>
    <w:p w14:paraId="70D1D73E" w14:textId="77777777" w:rsidR="004B4257" w:rsidRPr="004B4257" w:rsidRDefault="004B4257" w:rsidP="004B4257"/>
    <w:p w14:paraId="3D3B4F19" w14:textId="77777777" w:rsidR="004B4257" w:rsidRPr="004B4257" w:rsidRDefault="004B4257" w:rsidP="004B4257"/>
    <w:p w14:paraId="27564960" w14:textId="77777777" w:rsidR="004B4257" w:rsidRPr="004B4257" w:rsidRDefault="004B4257" w:rsidP="004B4257"/>
    <w:p w14:paraId="3449B2CE" w14:textId="77777777" w:rsidR="004B4257" w:rsidRPr="004B4257" w:rsidRDefault="004B4257" w:rsidP="004B4257"/>
    <w:p w14:paraId="0A5D54E4" w14:textId="77777777" w:rsidR="004B4257" w:rsidRPr="004B4257" w:rsidRDefault="004B4257" w:rsidP="004B4257"/>
    <w:p w14:paraId="398E7051" w14:textId="77777777" w:rsidR="004B4257" w:rsidRPr="004B4257" w:rsidRDefault="004B4257" w:rsidP="004B4257"/>
    <w:p w14:paraId="2877A3D3" w14:textId="77777777" w:rsidR="004B4257" w:rsidRPr="004B4257" w:rsidRDefault="004B4257" w:rsidP="004B4257"/>
    <w:p w14:paraId="10D4ABAC" w14:textId="77777777" w:rsidR="004B4257" w:rsidRPr="004B4257" w:rsidRDefault="004B4257" w:rsidP="004B4257"/>
    <w:p w14:paraId="49CAAD0A" w14:textId="77777777" w:rsidR="004B4257" w:rsidRPr="004B4257" w:rsidRDefault="004B4257" w:rsidP="004B4257"/>
    <w:p w14:paraId="7F5D4460" w14:textId="77777777" w:rsidR="004B4257" w:rsidRPr="004B4257" w:rsidRDefault="004B4257" w:rsidP="004B4257"/>
    <w:p w14:paraId="38151EB9" w14:textId="77777777" w:rsidR="004B4257" w:rsidRPr="004B4257" w:rsidRDefault="004B4257" w:rsidP="004B4257"/>
    <w:p w14:paraId="1D485ED3" w14:textId="77777777" w:rsidR="004B4257" w:rsidRDefault="004B4257" w:rsidP="004B4257"/>
    <w:p w14:paraId="7C6A804B" w14:textId="77777777" w:rsidR="004B4257" w:rsidRPr="004B4257" w:rsidRDefault="004B4257" w:rsidP="004B4257"/>
    <w:p w14:paraId="1CC8AD91" w14:textId="77777777" w:rsidR="004B4257" w:rsidRDefault="004B4257" w:rsidP="004B4257">
      <w:pPr>
        <w:tabs>
          <w:tab w:val="left" w:pos="1110"/>
        </w:tabs>
      </w:pPr>
      <w:r>
        <w:tab/>
      </w: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5005"/>
      </w:tblGrid>
      <w:tr w:rsidR="004B4257" w14:paraId="68CF6237" w14:textId="77777777" w:rsidTr="00BD6636">
        <w:trPr>
          <w:trHeight w:val="353"/>
        </w:trPr>
        <w:tc>
          <w:tcPr>
            <w:tcW w:w="9709" w:type="dxa"/>
            <w:gridSpan w:val="2"/>
            <w:tcBorders>
              <w:bottom w:val="single" w:sz="4" w:space="0" w:color="auto"/>
            </w:tcBorders>
          </w:tcPr>
          <w:p w14:paraId="59B751F1" w14:textId="77777777" w:rsidR="004B4257" w:rsidRDefault="004B4257" w:rsidP="00BD6636">
            <w:pPr>
              <w:pStyle w:val="TableParagraph"/>
              <w:spacing w:line="244" w:lineRule="exact"/>
              <w:ind w:left="200"/>
            </w:pPr>
            <w:r w:rsidRPr="00F9661B">
              <w:t xml:space="preserve">Course unit </w:t>
            </w:r>
            <w:r>
              <w:t>10 (10</w:t>
            </w:r>
            <w:r>
              <w:rPr>
                <w:vertAlign w:val="superscript"/>
              </w:rPr>
              <w:t>th</w:t>
            </w:r>
            <w:r>
              <w:t>WEEK):</w:t>
            </w:r>
          </w:p>
        </w:tc>
      </w:tr>
      <w:tr w:rsidR="004B4257" w14:paraId="1A6A3490" w14:textId="77777777" w:rsidTr="00BD6636">
        <w:trPr>
          <w:trHeight w:val="454"/>
        </w:trPr>
        <w:tc>
          <w:tcPr>
            <w:tcW w:w="9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7C5BF" w14:textId="77777777" w:rsidR="004B4257" w:rsidRPr="002147D9" w:rsidRDefault="004B4257" w:rsidP="00BD6636">
            <w:pPr>
              <w:pStyle w:val="TableParagraph"/>
              <w:spacing w:before="99"/>
              <w:ind w:left="3060" w:right="2762"/>
              <w:jc w:val="center"/>
              <w:rPr>
                <w:b/>
              </w:rPr>
            </w:pPr>
            <w:r w:rsidRPr="002147D9">
              <w:rPr>
                <w:rStyle w:val="apple-converted-space"/>
                <w:b/>
                <w:bCs/>
                <w:color w:val="000000" w:themeColor="text1"/>
                <w:szCs w:val="24"/>
              </w:rPr>
              <w:t>PATTERNS OF INHERITANCE</w:t>
            </w:r>
          </w:p>
        </w:tc>
      </w:tr>
      <w:tr w:rsidR="004B4257" w14:paraId="1F77C173" w14:textId="77777777" w:rsidTr="00BD6636">
        <w:trPr>
          <w:trHeight w:val="402"/>
        </w:trPr>
        <w:tc>
          <w:tcPr>
            <w:tcW w:w="4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6F3BAC" w14:textId="77777777" w:rsidR="004B4257" w:rsidRDefault="004B4257" w:rsidP="00BD6636">
            <w:pPr>
              <w:pStyle w:val="TableParagraph"/>
              <w:spacing w:before="94"/>
              <w:ind w:right="1768"/>
              <w:jc w:val="right"/>
            </w:pPr>
            <w:r>
              <w:t>lecture 1 class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511AA4" w14:textId="77777777" w:rsidR="004B4257" w:rsidRDefault="004B4257" w:rsidP="00BD6636">
            <w:pPr>
              <w:pStyle w:val="TableParagraph"/>
              <w:spacing w:before="94"/>
              <w:ind w:right="1231"/>
              <w:jc w:val="right"/>
            </w:pPr>
            <w:r>
              <w:t>practice 1 class</w:t>
            </w:r>
          </w:p>
        </w:tc>
      </w:tr>
      <w:tr w:rsidR="004B4257" w14:paraId="33C0A5F0" w14:textId="77777777" w:rsidTr="00BD6636">
        <w:trPr>
          <w:trHeight w:val="1877"/>
        </w:trPr>
        <w:tc>
          <w:tcPr>
            <w:tcW w:w="4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451146" w14:textId="77777777" w:rsidR="004B4257" w:rsidRDefault="004B4257" w:rsidP="00BD6636">
            <w:pPr>
              <w:pStyle w:val="TableParagraph"/>
              <w:ind w:right="1446"/>
            </w:pPr>
            <w:r w:rsidRPr="005C756C">
              <w:t xml:space="preserve">Dominance and </w:t>
            </w:r>
            <w:proofErr w:type="spellStart"/>
            <w:r w:rsidRPr="005C756C">
              <w:t>recessiveness</w:t>
            </w:r>
            <w:proofErr w:type="spellEnd"/>
            <w:r w:rsidRPr="005C756C">
              <w:t xml:space="preserve"> Autosomal-dominant inheritance Autosomal recessive inheritance</w:t>
            </w:r>
          </w:p>
          <w:p w14:paraId="04B48E20" w14:textId="77777777" w:rsidR="004B4257" w:rsidRPr="005C756C" w:rsidRDefault="004B4257" w:rsidP="00BD6636">
            <w:pPr>
              <w:pStyle w:val="TableParagraph"/>
              <w:ind w:right="1446"/>
            </w:pPr>
            <w:r w:rsidRPr="005C756C">
              <w:t>X-linked inheritance</w:t>
            </w:r>
            <w:r>
              <w:t xml:space="preserve">, </w:t>
            </w:r>
            <w:r w:rsidRPr="005C756C">
              <w:rPr>
                <w:bCs/>
              </w:rPr>
              <w:t>Y</w:t>
            </w:r>
            <w:r w:rsidRPr="005C756C">
              <w:t>-</w:t>
            </w:r>
            <w:r w:rsidRPr="005C756C">
              <w:rPr>
                <w:bCs/>
              </w:rPr>
              <w:t>linked inheritance</w:t>
            </w:r>
          </w:p>
          <w:p w14:paraId="1DBD1BC6" w14:textId="77777777" w:rsidR="004B4257" w:rsidRDefault="004B4257" w:rsidP="00BD6636">
            <w:pPr>
              <w:pStyle w:val="TableParagraph"/>
              <w:spacing w:line="252" w:lineRule="exact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DF2C9B" w14:textId="77777777" w:rsidR="004B4257" w:rsidRDefault="004B4257" w:rsidP="00BD6636">
            <w:r>
              <w:t>M</w:t>
            </w:r>
            <w:r w:rsidRPr="005C756C">
              <w:t xml:space="preserve">onohybrid inheritance </w:t>
            </w:r>
          </w:p>
          <w:p w14:paraId="5EBF208E" w14:textId="77777777" w:rsidR="004B4257" w:rsidRDefault="004B4257" w:rsidP="00BD6636">
            <w:r>
              <w:t>D</w:t>
            </w:r>
            <w:r w:rsidRPr="005C756C">
              <w:t xml:space="preserve">ihybrid inheritance </w:t>
            </w:r>
          </w:p>
          <w:p w14:paraId="6550D74D" w14:textId="77777777" w:rsidR="004B4257" w:rsidRPr="00E13418" w:rsidRDefault="004B4257" w:rsidP="00BD6636">
            <w:pPr>
              <w:rPr>
                <w:sz w:val="24"/>
                <w:szCs w:val="24"/>
              </w:rPr>
            </w:pPr>
            <w:r w:rsidRPr="00E13418">
              <w:t>Polygenic inheritance</w:t>
            </w:r>
          </w:p>
          <w:p w14:paraId="69609E81" w14:textId="77777777" w:rsidR="004B4257" w:rsidRPr="00E13418" w:rsidRDefault="004B4257" w:rsidP="00BD6636">
            <w:pPr>
              <w:rPr>
                <w:sz w:val="24"/>
                <w:szCs w:val="24"/>
              </w:rPr>
            </w:pPr>
          </w:p>
          <w:p w14:paraId="3AADAC88" w14:textId="77777777" w:rsidR="004B4257" w:rsidRDefault="004B4257" w:rsidP="00BD6636">
            <w:pPr>
              <w:pStyle w:val="TableParagraph"/>
              <w:spacing w:before="1"/>
              <w:ind w:right="183"/>
            </w:pPr>
            <w:r>
              <w:t>P</w:t>
            </w:r>
            <w:r w:rsidRPr="002056A4">
              <w:t>ractice problems</w:t>
            </w:r>
            <w:r>
              <w:t>- making</w:t>
            </w:r>
            <w:r w:rsidRPr="00E13418">
              <w:t xml:space="preserve"> and analysis of genealogical trees</w:t>
            </w:r>
          </w:p>
        </w:tc>
      </w:tr>
      <w:tr w:rsidR="004B4257" w14:paraId="6B2AA8FE" w14:textId="77777777" w:rsidTr="00BD6636">
        <w:trPr>
          <w:trHeight w:val="353"/>
        </w:trPr>
        <w:tc>
          <w:tcPr>
            <w:tcW w:w="4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AABB70" w14:textId="77777777" w:rsidR="004B4257" w:rsidRDefault="004B4257" w:rsidP="00BD6636">
            <w:pPr>
              <w:pStyle w:val="TableParagraph"/>
              <w:spacing w:before="45"/>
              <w:ind w:right="1768"/>
              <w:jc w:val="right"/>
            </w:pPr>
            <w:r>
              <w:t>lecture 1 class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E56399" w14:textId="77777777" w:rsidR="004B4257" w:rsidRDefault="004B4257" w:rsidP="00BD6636">
            <w:pPr>
              <w:pStyle w:val="TableParagraph"/>
              <w:spacing w:before="45"/>
              <w:ind w:right="1233"/>
              <w:jc w:val="right"/>
            </w:pPr>
            <w:r>
              <w:t>practice 1 class</w:t>
            </w:r>
          </w:p>
        </w:tc>
      </w:tr>
      <w:tr w:rsidR="004B4257" w14:paraId="6CD6496B" w14:textId="77777777" w:rsidTr="00BD6636">
        <w:trPr>
          <w:trHeight w:val="1067"/>
        </w:trPr>
        <w:tc>
          <w:tcPr>
            <w:tcW w:w="4704" w:type="dxa"/>
            <w:tcBorders>
              <w:top w:val="single" w:sz="4" w:space="0" w:color="auto"/>
              <w:right w:val="single" w:sz="4" w:space="0" w:color="000000"/>
            </w:tcBorders>
          </w:tcPr>
          <w:p w14:paraId="5EA1F765" w14:textId="77777777" w:rsidR="004B4257" w:rsidRDefault="004B4257" w:rsidP="00BD6636">
            <w:pPr>
              <w:pStyle w:val="TableParagraph"/>
              <w:spacing w:before="2"/>
              <w:ind w:right="483"/>
            </w:pPr>
            <w:r w:rsidRPr="005C756C">
              <w:t xml:space="preserve">Sex limited inheritance </w:t>
            </w:r>
          </w:p>
          <w:p w14:paraId="069CBB21" w14:textId="77777777" w:rsidR="004B4257" w:rsidRDefault="004B4257" w:rsidP="00BD6636">
            <w:pPr>
              <w:pStyle w:val="TableParagraph"/>
              <w:spacing w:before="2"/>
              <w:ind w:right="483"/>
            </w:pPr>
            <w:r>
              <w:t>P</w:t>
            </w:r>
            <w:r w:rsidRPr="005C756C">
              <w:t>olygenic and multifactorial inheritance</w:t>
            </w:r>
          </w:p>
          <w:p w14:paraId="45C3A7DF" w14:textId="77777777" w:rsidR="004B4257" w:rsidRDefault="004B4257" w:rsidP="00BD6636">
            <w:pPr>
              <w:pStyle w:val="TableParagraph"/>
              <w:spacing w:before="2"/>
              <w:ind w:right="483"/>
            </w:pPr>
            <w:r>
              <w:t>Genetic linkage</w:t>
            </w:r>
          </w:p>
          <w:p w14:paraId="7E0BE967" w14:textId="77777777" w:rsidR="004B4257" w:rsidRDefault="004B4257" w:rsidP="00BD6636">
            <w:pPr>
              <w:pStyle w:val="TableParagraph"/>
              <w:spacing w:line="239" w:lineRule="exact"/>
            </w:pPr>
            <w:r>
              <w:t>M</w:t>
            </w:r>
            <w:r w:rsidRPr="005C756C">
              <w:t>aternal inheritance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</w:tcBorders>
          </w:tcPr>
          <w:p w14:paraId="2A061AFE" w14:textId="77777777" w:rsidR="004B4257" w:rsidRDefault="004B4257" w:rsidP="00BD6636">
            <w:pPr>
              <w:pStyle w:val="TableParagraph"/>
              <w:rPr>
                <w:b/>
                <w:sz w:val="24"/>
              </w:rPr>
            </w:pPr>
          </w:p>
          <w:p w14:paraId="47463E71" w14:textId="77777777" w:rsidR="004B4257" w:rsidRDefault="004B4257" w:rsidP="00BD6636">
            <w:pPr>
              <w:pStyle w:val="TableParagraph"/>
              <w:spacing w:before="148"/>
              <w:ind w:left="103"/>
            </w:pPr>
            <w:r w:rsidRPr="00F9661B">
              <w:t>Student activity assessment</w:t>
            </w:r>
          </w:p>
        </w:tc>
      </w:tr>
    </w:tbl>
    <w:p w14:paraId="73CB7BF0" w14:textId="77777777" w:rsidR="004B4257" w:rsidRDefault="004B4257" w:rsidP="004B4257">
      <w:pPr>
        <w:tabs>
          <w:tab w:val="left" w:pos="1110"/>
        </w:tabs>
      </w:pPr>
    </w:p>
    <w:p w14:paraId="605E9FF2" w14:textId="77777777" w:rsidR="004B4257" w:rsidRDefault="004B4257" w:rsidP="004B4257"/>
    <w:p w14:paraId="292AE733" w14:textId="77777777" w:rsidR="00DB2998" w:rsidRPr="004B4257" w:rsidRDefault="00DB2998" w:rsidP="004B4257">
      <w:pPr>
        <w:sectPr w:rsidR="00DB2998" w:rsidRPr="004B4257">
          <w:pgSz w:w="11910" w:h="16850"/>
          <w:pgMar w:top="860" w:right="340" w:bottom="280" w:left="260" w:header="720" w:footer="720" w:gutter="0"/>
          <w:cols w:space="720"/>
        </w:sectPr>
      </w:pPr>
    </w:p>
    <w:p w14:paraId="6DF452A9" w14:textId="77777777" w:rsidR="00DB2998" w:rsidRDefault="00DB2998" w:rsidP="00DB2998">
      <w:pPr>
        <w:pStyle w:val="BodyText"/>
        <w:rPr>
          <w:b/>
          <w:sz w:val="20"/>
        </w:rPr>
      </w:pPr>
    </w:p>
    <w:p w14:paraId="51141401" w14:textId="77777777" w:rsidR="00DB2998" w:rsidRDefault="00DB2998" w:rsidP="00DB2998">
      <w:pPr>
        <w:pStyle w:val="BodyText"/>
        <w:spacing w:before="2" w:after="1"/>
        <w:rPr>
          <w:b/>
          <w:sz w:val="13"/>
        </w:rPr>
      </w:pPr>
    </w:p>
    <w:p w14:paraId="0A5058E3" w14:textId="77777777" w:rsidR="00DB2998" w:rsidRDefault="00DB2998" w:rsidP="00DB2998">
      <w:pPr>
        <w:pStyle w:val="BodyText"/>
        <w:spacing w:before="2"/>
        <w:rPr>
          <w:b/>
          <w:sz w:val="28"/>
        </w:rPr>
      </w:pPr>
    </w:p>
    <w:p w14:paraId="476EACDE" w14:textId="77777777" w:rsidR="00DB2998" w:rsidRDefault="007C1220" w:rsidP="00DB2998">
      <w:pPr>
        <w:ind w:left="306"/>
      </w:pPr>
      <w:r>
        <w:t xml:space="preserve">            </w:t>
      </w:r>
      <w:r w:rsidRPr="00F9661B">
        <w:t xml:space="preserve">Course unit </w:t>
      </w:r>
      <w:r w:rsidR="00DB2998">
        <w:t>11 (11</w:t>
      </w:r>
      <w:r w:rsidR="00DB2998" w:rsidRPr="006850D7">
        <w:rPr>
          <w:vertAlign w:val="superscript"/>
        </w:rPr>
        <w:t>th</w:t>
      </w:r>
      <w:r w:rsidR="00DB2998">
        <w:t xml:space="preserve"> week):</w:t>
      </w:r>
    </w:p>
    <w:p w14:paraId="7BEAA786" w14:textId="77777777" w:rsidR="00DB2998" w:rsidRDefault="00DB2998" w:rsidP="00DB2998">
      <w:pPr>
        <w:pStyle w:val="Heading4"/>
        <w:spacing w:before="191"/>
        <w:ind w:left="1554" w:right="621"/>
        <w:jc w:val="center"/>
      </w:pPr>
      <w:r>
        <w:t>PRENATAL DIAGNOSTIC OF CHROMOSOMOPATHY AND GENOPATHY</w:t>
      </w:r>
    </w:p>
    <w:p w14:paraId="7429A894" w14:textId="77777777" w:rsidR="00DB2998" w:rsidRDefault="00DB2998" w:rsidP="00DB2998">
      <w:pPr>
        <w:pStyle w:val="BodyText"/>
        <w:rPr>
          <w:b/>
          <w:sz w:val="8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5122"/>
      </w:tblGrid>
      <w:tr w:rsidR="00DB2998" w14:paraId="7679FBE5" w14:textId="77777777" w:rsidTr="00DB2998">
        <w:trPr>
          <w:trHeight w:val="452"/>
        </w:trPr>
        <w:tc>
          <w:tcPr>
            <w:tcW w:w="4613" w:type="dxa"/>
            <w:tcBorders>
              <w:left w:val="nil"/>
            </w:tcBorders>
          </w:tcPr>
          <w:p w14:paraId="7D351AFE" w14:textId="77777777" w:rsidR="00DB2998" w:rsidRDefault="00DB2998" w:rsidP="00DB2998">
            <w:pPr>
              <w:pStyle w:val="TableParagraph"/>
              <w:spacing w:before="83"/>
              <w:ind w:left="1683" w:right="1683"/>
              <w:jc w:val="center"/>
              <w:rPr>
                <w:sz w:val="24"/>
              </w:rPr>
            </w:pPr>
            <w:r>
              <w:t>lecture 1class</w:t>
            </w:r>
          </w:p>
        </w:tc>
        <w:tc>
          <w:tcPr>
            <w:tcW w:w="5122" w:type="dxa"/>
            <w:tcBorders>
              <w:right w:val="nil"/>
            </w:tcBorders>
          </w:tcPr>
          <w:p w14:paraId="79596B65" w14:textId="77777777" w:rsidR="00DB2998" w:rsidRDefault="00DB2998" w:rsidP="00DB2998">
            <w:pPr>
              <w:pStyle w:val="TableParagraph"/>
              <w:spacing w:before="83"/>
              <w:ind w:right="1344"/>
              <w:jc w:val="right"/>
              <w:rPr>
                <w:sz w:val="24"/>
              </w:rPr>
            </w:pPr>
            <w:r>
              <w:t>practice 1 class</w:t>
            </w:r>
          </w:p>
        </w:tc>
      </w:tr>
      <w:tr w:rsidR="00DB2998" w14:paraId="2FCB5587" w14:textId="77777777" w:rsidTr="00DB2998">
        <w:trPr>
          <w:trHeight w:val="1506"/>
        </w:trPr>
        <w:tc>
          <w:tcPr>
            <w:tcW w:w="4613" w:type="dxa"/>
            <w:tcBorders>
              <w:left w:val="nil"/>
            </w:tcBorders>
          </w:tcPr>
          <w:p w14:paraId="40C18A49" w14:textId="77777777" w:rsidR="00DB2998" w:rsidRPr="00332D47" w:rsidRDefault="00DB2998" w:rsidP="00DB2998">
            <w:pPr>
              <w:pStyle w:val="TableParagraph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Prenatal diagnosis- indications</w:t>
            </w:r>
          </w:p>
          <w:p w14:paraId="5BE2E35E" w14:textId="77777777" w:rsidR="00DB2998" w:rsidRPr="00332D47" w:rsidRDefault="00DB2998" w:rsidP="00DB2998">
            <w:pPr>
              <w:pStyle w:val="TableParagraph"/>
              <w:ind w:right="708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Methods for non-invasive and invasive prenatal diagnosis</w:t>
            </w:r>
          </w:p>
          <w:p w14:paraId="2A39669D" w14:textId="77777777" w:rsidR="00DB2998" w:rsidRPr="00332D47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Methods for invasive prenatal diagnosis:</w:t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8F9FA"/>
              </w:rPr>
              <w:t>amniocentesis</w:t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332D4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chorionic</w:t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villus </w:t>
            </w:r>
            <w:r w:rsidR="007C12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sampling</w:t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cordocentesis. </w:t>
            </w:r>
            <w:r w:rsidRPr="00332D47"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Preimplantation</w:t>
            </w:r>
            <w:r w:rsidRPr="00332D4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genetic</w:t>
            </w:r>
            <w:r w:rsidRPr="00332D4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332D47">
              <w:rPr>
                <w:rStyle w:val="Emphasis"/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diagnosis</w:t>
            </w:r>
          </w:p>
        </w:tc>
        <w:tc>
          <w:tcPr>
            <w:tcW w:w="5122" w:type="dxa"/>
            <w:tcBorders>
              <w:right w:val="nil"/>
            </w:tcBorders>
          </w:tcPr>
          <w:p w14:paraId="77226A3A" w14:textId="77777777" w:rsidR="00DB2998" w:rsidRPr="00332D47" w:rsidRDefault="007C1220" w:rsidP="00DB2998">
            <w:pPr>
              <w:pStyle w:val="HTMLPreformatted"/>
              <w:shd w:val="clear" w:color="auto" w:fill="F8F9FA"/>
              <w:spacing w:line="451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B2998"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Prenatal diagnosis of </w:t>
            </w:r>
            <w:proofErr w:type="spellStart"/>
            <w:r w:rsidR="00DB2998"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chromosomopathies</w:t>
            </w:r>
            <w:proofErr w:type="spellEnd"/>
            <w:r w:rsidR="00DB2998"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genopathy</w:t>
            </w:r>
          </w:p>
          <w:p w14:paraId="7E522110" w14:textId="77777777" w:rsidR="00DB2998" w:rsidRPr="00332D47" w:rsidRDefault="007C1220" w:rsidP="00DB2998">
            <w:pPr>
              <w:pStyle w:val="TableParagraph"/>
              <w:ind w:right="54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DB2998" w:rsidRPr="00332D47">
              <w:rPr>
                <w:color w:val="000000" w:themeColor="text1"/>
              </w:rPr>
              <w:t xml:space="preserve">Methods in </w:t>
            </w:r>
            <w:r>
              <w:rPr>
                <w:color w:val="000000" w:themeColor="text1"/>
              </w:rPr>
              <w:t>m</w:t>
            </w:r>
            <w:r w:rsidR="00DB2998" w:rsidRPr="00332D47">
              <w:rPr>
                <w:color w:val="000000" w:themeColor="text1"/>
              </w:rPr>
              <w:t xml:space="preserve">olecular </w:t>
            </w:r>
            <w:r>
              <w:rPr>
                <w:color w:val="000000" w:themeColor="text1"/>
              </w:rPr>
              <w:t>g</w:t>
            </w:r>
            <w:r w:rsidR="00DB2998" w:rsidRPr="00332D47">
              <w:rPr>
                <w:color w:val="000000" w:themeColor="text1"/>
              </w:rPr>
              <w:t>enetics: hybridization, electrophoresis, blotting, PCR.</w:t>
            </w:r>
          </w:p>
        </w:tc>
      </w:tr>
      <w:tr w:rsidR="00DB2998" w14:paraId="136B5013" w14:textId="77777777" w:rsidTr="00DB2998">
        <w:trPr>
          <w:trHeight w:val="452"/>
        </w:trPr>
        <w:tc>
          <w:tcPr>
            <w:tcW w:w="4613" w:type="dxa"/>
            <w:tcBorders>
              <w:left w:val="nil"/>
            </w:tcBorders>
          </w:tcPr>
          <w:p w14:paraId="269CF97B" w14:textId="77777777" w:rsidR="00DB2998" w:rsidRPr="00332D47" w:rsidRDefault="00DB2998" w:rsidP="00DB2998">
            <w:pPr>
              <w:pStyle w:val="TableParagraph"/>
              <w:spacing w:before="80"/>
              <w:ind w:left="1683" w:right="1683"/>
              <w:jc w:val="center"/>
              <w:rPr>
                <w:color w:val="000000" w:themeColor="text1"/>
                <w:sz w:val="24"/>
              </w:rPr>
            </w:pPr>
            <w:r w:rsidRPr="00332D47">
              <w:rPr>
                <w:color w:val="000000" w:themeColor="text1"/>
              </w:rPr>
              <w:t>lecture 1class</w:t>
            </w:r>
          </w:p>
        </w:tc>
        <w:tc>
          <w:tcPr>
            <w:tcW w:w="5122" w:type="dxa"/>
            <w:tcBorders>
              <w:right w:val="nil"/>
            </w:tcBorders>
          </w:tcPr>
          <w:p w14:paraId="6F1BAA90" w14:textId="77777777" w:rsidR="00DB2998" w:rsidRPr="00332D47" w:rsidRDefault="00DB2998" w:rsidP="00DB2998">
            <w:pPr>
              <w:pStyle w:val="TableParagraph"/>
              <w:spacing w:before="80"/>
              <w:ind w:right="1344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>p</w:t>
            </w:r>
            <w:r w:rsidRPr="00332D47">
              <w:rPr>
                <w:color w:val="000000" w:themeColor="text1"/>
              </w:rPr>
              <w:t>ractice 1 class</w:t>
            </w:r>
          </w:p>
        </w:tc>
      </w:tr>
      <w:tr w:rsidR="00DB2998" w14:paraId="668902EE" w14:textId="77777777" w:rsidTr="00DB2998">
        <w:trPr>
          <w:trHeight w:val="380"/>
        </w:trPr>
        <w:tc>
          <w:tcPr>
            <w:tcW w:w="4613" w:type="dxa"/>
            <w:tcBorders>
              <w:left w:val="nil"/>
              <w:bottom w:val="nil"/>
            </w:tcBorders>
          </w:tcPr>
          <w:p w14:paraId="16EBA2D3" w14:textId="77777777" w:rsidR="00DB2998" w:rsidRPr="00332D47" w:rsidRDefault="00DB2998" w:rsidP="00DB2998">
            <w:pPr>
              <w:pStyle w:val="HTMLPreformatted"/>
              <w:shd w:val="clear" w:color="auto" w:fill="F8F9FA"/>
              <w:spacing w:line="451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2D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Prenatal diagnosis of genopathy</w:t>
            </w:r>
          </w:p>
          <w:p w14:paraId="68D23BC9" w14:textId="77777777" w:rsidR="00DB2998" w:rsidRPr="00332D47" w:rsidRDefault="00DB2998" w:rsidP="00DB2998">
            <w:pPr>
              <w:pStyle w:val="TableParagraph"/>
              <w:spacing w:before="5" w:line="252" w:lineRule="exact"/>
              <w:ind w:left="108" w:right="721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 xml:space="preserve">Basic methods in molecular genetics: </w:t>
            </w:r>
            <w:r w:rsidRPr="00332D47">
              <w:rPr>
                <w:bCs/>
                <w:color w:val="000000" w:themeColor="text1"/>
                <w:shd w:val="clear" w:color="auto" w:fill="FFFFFF"/>
              </w:rPr>
              <w:t>nucleic acid isolation</w:t>
            </w:r>
            <w:r w:rsidRPr="00332D47">
              <w:rPr>
                <w:color w:val="000000" w:themeColor="text1"/>
              </w:rPr>
              <w:t>, electrophoresis, PCR, hybridization tests</w:t>
            </w:r>
          </w:p>
        </w:tc>
        <w:tc>
          <w:tcPr>
            <w:tcW w:w="5122" w:type="dxa"/>
            <w:tcBorders>
              <w:bottom w:val="nil"/>
              <w:right w:val="nil"/>
            </w:tcBorders>
          </w:tcPr>
          <w:p w14:paraId="644C84A1" w14:textId="77777777" w:rsidR="00DB2998" w:rsidRPr="00332D47" w:rsidRDefault="00DB2998" w:rsidP="00DB2998">
            <w:pPr>
              <w:pStyle w:val="TableParagraph"/>
              <w:spacing w:line="247" w:lineRule="exact"/>
              <w:ind w:left="102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 xml:space="preserve">Student activity </w:t>
            </w:r>
            <w:proofErr w:type="spellStart"/>
            <w:r w:rsidRPr="00332D47">
              <w:rPr>
                <w:color w:val="000000" w:themeColor="text1"/>
              </w:rPr>
              <w:t>assesment</w:t>
            </w:r>
            <w:proofErr w:type="spellEnd"/>
          </w:p>
        </w:tc>
      </w:tr>
    </w:tbl>
    <w:p w14:paraId="31425AA0" w14:textId="77777777" w:rsidR="00DB2998" w:rsidRDefault="00DB2998" w:rsidP="00DB2998">
      <w:pPr>
        <w:pStyle w:val="BodyText"/>
        <w:rPr>
          <w:b/>
          <w:sz w:val="26"/>
        </w:rPr>
      </w:pPr>
    </w:p>
    <w:p w14:paraId="599B70C2" w14:textId="77777777" w:rsidR="00DB2998" w:rsidRDefault="00DB2998" w:rsidP="00DB2998">
      <w:pPr>
        <w:pStyle w:val="BodyText"/>
        <w:spacing w:before="10"/>
        <w:rPr>
          <w:b/>
          <w:sz w:val="21"/>
        </w:rPr>
      </w:pPr>
    </w:p>
    <w:p w14:paraId="3B41AB01" w14:textId="77777777" w:rsidR="00DB2998" w:rsidRDefault="00DB2998" w:rsidP="00DB2998">
      <w:pPr>
        <w:spacing w:before="1"/>
        <w:ind w:left="1554" w:right="621"/>
        <w:jc w:val="center"/>
        <w:rPr>
          <w:b/>
          <w:sz w:val="28"/>
        </w:rPr>
      </w:pPr>
      <w:r>
        <w:rPr>
          <w:b/>
          <w:sz w:val="28"/>
        </w:rPr>
        <w:t xml:space="preserve">THE MODULE 3: </w:t>
      </w:r>
      <w:r w:rsidRPr="00BD5C3A">
        <w:rPr>
          <w:b/>
          <w:sz w:val="28"/>
        </w:rPr>
        <w:t>DEVELOPMENTAL GENETICS AND POPULATION GENETICS</w:t>
      </w:r>
    </w:p>
    <w:p w14:paraId="614A07BF" w14:textId="77777777" w:rsidR="00DB2998" w:rsidRDefault="00DB2998" w:rsidP="00DB2998">
      <w:pPr>
        <w:pStyle w:val="BodyText"/>
        <w:spacing w:before="4"/>
        <w:rPr>
          <w:b/>
          <w:sz w:val="32"/>
        </w:rPr>
      </w:pPr>
    </w:p>
    <w:p w14:paraId="7018280A" w14:textId="77777777" w:rsidR="00DB2998" w:rsidRDefault="007C1220" w:rsidP="00DB2998">
      <w:pPr>
        <w:ind w:left="1158"/>
      </w:pPr>
      <w:r w:rsidRPr="00F9661B">
        <w:t xml:space="preserve">Course unit </w:t>
      </w:r>
      <w:r w:rsidR="00DB2998">
        <w:t>12 (12</w:t>
      </w:r>
      <w:r w:rsidR="00DB2998" w:rsidRPr="006850D7">
        <w:rPr>
          <w:vertAlign w:val="superscript"/>
        </w:rPr>
        <w:t>th</w:t>
      </w:r>
      <w:r w:rsidR="00DB2998">
        <w:t xml:space="preserve"> week):</w:t>
      </w:r>
    </w:p>
    <w:p w14:paraId="69C4F8EC" w14:textId="77777777" w:rsidR="00DB2998" w:rsidRDefault="00DB2998" w:rsidP="00DB2998">
      <w:pPr>
        <w:spacing w:before="70"/>
        <w:ind w:left="1554" w:right="623"/>
        <w:jc w:val="center"/>
        <w:rPr>
          <w:b/>
        </w:rPr>
      </w:pPr>
      <w:r>
        <w:rPr>
          <w:b/>
        </w:rPr>
        <w:t>SEX- DETERMINATIONAND DIFFERENTIATION</w:t>
      </w:r>
    </w:p>
    <w:p w14:paraId="448E6826" w14:textId="77777777" w:rsidR="00DB2998" w:rsidRDefault="00DB2998" w:rsidP="00DB2998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5069"/>
      </w:tblGrid>
      <w:tr w:rsidR="00DB2998" w14:paraId="0F0F63FB" w14:textId="77777777" w:rsidTr="004B4257">
        <w:trPr>
          <w:trHeight w:val="456"/>
        </w:trPr>
        <w:tc>
          <w:tcPr>
            <w:tcW w:w="4613" w:type="dxa"/>
            <w:tcBorders>
              <w:left w:val="nil"/>
            </w:tcBorders>
          </w:tcPr>
          <w:p w14:paraId="263E61A8" w14:textId="77777777" w:rsidR="00DB2998" w:rsidRDefault="00DB2998" w:rsidP="00DB2998">
            <w:pPr>
              <w:pStyle w:val="TableParagraph"/>
              <w:spacing w:before="94"/>
              <w:ind w:right="1768"/>
              <w:jc w:val="right"/>
            </w:pPr>
            <w:r>
              <w:t>lecture 1class</w:t>
            </w:r>
          </w:p>
        </w:tc>
        <w:tc>
          <w:tcPr>
            <w:tcW w:w="5069" w:type="dxa"/>
            <w:tcBorders>
              <w:right w:val="nil"/>
            </w:tcBorders>
          </w:tcPr>
          <w:p w14:paraId="42353A6E" w14:textId="77777777" w:rsidR="00DB2998" w:rsidRDefault="00DB2998" w:rsidP="00DB2998">
            <w:pPr>
              <w:pStyle w:val="TableParagraph"/>
              <w:spacing w:before="94"/>
              <w:ind w:left="1437"/>
            </w:pPr>
            <w:r>
              <w:t>practice 1 class</w:t>
            </w:r>
          </w:p>
        </w:tc>
      </w:tr>
      <w:tr w:rsidR="00DB2998" w14:paraId="4CD04590" w14:textId="77777777" w:rsidTr="004B4257">
        <w:trPr>
          <w:trHeight w:val="1019"/>
        </w:trPr>
        <w:tc>
          <w:tcPr>
            <w:tcW w:w="4613" w:type="dxa"/>
            <w:tcBorders>
              <w:left w:val="nil"/>
            </w:tcBorders>
          </w:tcPr>
          <w:p w14:paraId="5C7B5BBD" w14:textId="77777777" w:rsidR="00DB2998" w:rsidRDefault="00DB2998" w:rsidP="00DB2998">
            <w:pPr>
              <w:pStyle w:val="TableParagraph"/>
              <w:ind w:left="108"/>
            </w:pPr>
            <w:r>
              <w:t xml:space="preserve">A Barr body- X- </w:t>
            </w:r>
            <w:proofErr w:type="spellStart"/>
            <w:r>
              <w:t>hromosom</w:t>
            </w:r>
            <w:proofErr w:type="spellEnd"/>
            <w:r>
              <w:t xml:space="preserve"> inactivation in females</w:t>
            </w:r>
          </w:p>
          <w:p w14:paraId="037B4D69" w14:textId="77777777" w:rsidR="00DB2998" w:rsidRDefault="00DB2998" w:rsidP="00DB2998">
            <w:pPr>
              <w:pStyle w:val="TableParagraph"/>
              <w:spacing w:line="238" w:lineRule="exact"/>
              <w:ind w:left="108"/>
            </w:pPr>
            <w:r>
              <w:t>Role of X and Y chromosome sex</w:t>
            </w:r>
            <w:r w:rsidR="007C1220">
              <w:t xml:space="preserve"> </w:t>
            </w:r>
            <w:proofErr w:type="spellStart"/>
            <w:r>
              <w:t>diferentiation</w:t>
            </w:r>
            <w:proofErr w:type="spellEnd"/>
            <w:r w:rsidRPr="00952B5A">
              <w:br/>
            </w:r>
            <w:r w:rsidRPr="00952B5A">
              <w:rPr>
                <w:color w:val="222222"/>
                <w:shd w:val="clear" w:color="auto" w:fill="F8F9FA"/>
              </w:rPr>
              <w:t>Autosomal chromosome genes responsible for gonad differentiation-SOX9, SF1, WT1</w:t>
            </w:r>
          </w:p>
        </w:tc>
        <w:tc>
          <w:tcPr>
            <w:tcW w:w="5069" w:type="dxa"/>
            <w:tcBorders>
              <w:right w:val="nil"/>
            </w:tcBorders>
          </w:tcPr>
          <w:p w14:paraId="2C557044" w14:textId="77777777" w:rsidR="00DB2998" w:rsidRDefault="00DB2998" w:rsidP="00DB2998">
            <w:pPr>
              <w:pStyle w:val="TableParagraph"/>
              <w:spacing w:line="242" w:lineRule="auto"/>
              <w:ind w:left="102" w:right="2315"/>
            </w:pPr>
            <w:r>
              <w:t xml:space="preserve">X- </w:t>
            </w:r>
            <w:proofErr w:type="spellStart"/>
            <w:r>
              <w:t>hromosom</w:t>
            </w:r>
            <w:proofErr w:type="spellEnd"/>
            <w:r>
              <w:t xml:space="preserve"> inactivation. Mary Lyon hypothesis</w:t>
            </w:r>
          </w:p>
          <w:p w14:paraId="64C0A03E" w14:textId="77777777" w:rsidR="00DB2998" w:rsidRDefault="00DB2998" w:rsidP="00DB2998">
            <w:pPr>
              <w:pStyle w:val="TableParagraph"/>
              <w:spacing w:line="248" w:lineRule="exact"/>
              <w:ind w:left="102"/>
            </w:pPr>
            <w:r>
              <w:t>Solving problem tasks.</w:t>
            </w:r>
          </w:p>
        </w:tc>
      </w:tr>
      <w:tr w:rsidR="00DB2998" w14:paraId="75133CBC" w14:textId="77777777" w:rsidTr="004B4257">
        <w:trPr>
          <w:trHeight w:val="456"/>
        </w:trPr>
        <w:tc>
          <w:tcPr>
            <w:tcW w:w="4613" w:type="dxa"/>
            <w:tcBorders>
              <w:left w:val="nil"/>
              <w:bottom w:val="nil"/>
            </w:tcBorders>
          </w:tcPr>
          <w:p w14:paraId="6D097363" w14:textId="77777777" w:rsidR="00DB2998" w:rsidRDefault="00DB2998" w:rsidP="00DB2998">
            <w:pPr>
              <w:pStyle w:val="TableParagraph"/>
              <w:spacing w:before="94"/>
              <w:ind w:right="1768"/>
              <w:jc w:val="right"/>
            </w:pPr>
            <w:r>
              <w:t>lecture 1class</w:t>
            </w:r>
          </w:p>
        </w:tc>
        <w:tc>
          <w:tcPr>
            <w:tcW w:w="5069" w:type="dxa"/>
            <w:tcBorders>
              <w:bottom w:val="nil"/>
              <w:right w:val="nil"/>
            </w:tcBorders>
          </w:tcPr>
          <w:p w14:paraId="1E9C8125" w14:textId="77777777" w:rsidR="00DB2998" w:rsidRDefault="00DB2998" w:rsidP="009F24B9">
            <w:pPr>
              <w:pStyle w:val="TableParagraph"/>
              <w:spacing w:before="94"/>
              <w:jc w:val="center"/>
            </w:pPr>
            <w:r>
              <w:t>practice 1 class</w:t>
            </w:r>
          </w:p>
        </w:tc>
      </w:tr>
    </w:tbl>
    <w:tbl>
      <w:tblPr>
        <w:tblpPr w:leftFromText="180" w:rightFromText="180" w:vertAnchor="text" w:horzAnchor="page" w:tblpX="1501" w:tblpY="1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2509"/>
      </w:tblGrid>
      <w:tr w:rsidR="004B4257" w14:paraId="373D021F" w14:textId="77777777" w:rsidTr="004B4257">
        <w:trPr>
          <w:trHeight w:val="506"/>
        </w:trPr>
        <w:tc>
          <w:tcPr>
            <w:tcW w:w="4410" w:type="dxa"/>
            <w:tcBorders>
              <w:right w:val="single" w:sz="4" w:space="0" w:color="000000"/>
            </w:tcBorders>
          </w:tcPr>
          <w:p w14:paraId="7E0DDF65" w14:textId="77777777" w:rsidR="004B4257" w:rsidRDefault="004B4257" w:rsidP="007C1220">
            <w:pPr>
              <w:pStyle w:val="TableParagraph"/>
              <w:spacing w:line="247" w:lineRule="exact"/>
            </w:pPr>
            <w:r>
              <w:t>Human sexual disorders. Sex reversions.</w:t>
            </w:r>
          </w:p>
          <w:p w14:paraId="7540237E" w14:textId="77777777" w:rsidR="004B4257" w:rsidRPr="00D72763" w:rsidRDefault="004B4257" w:rsidP="007C1220">
            <w:pPr>
              <w:pStyle w:val="TableParagraph"/>
              <w:spacing w:before="1" w:line="238" w:lineRule="exact"/>
            </w:pPr>
            <w:r w:rsidRPr="00D72763">
              <w:rPr>
                <w:bCs/>
                <w:color w:val="222222"/>
                <w:shd w:val="clear" w:color="auto" w:fill="FFFFFF"/>
              </w:rPr>
              <w:t>Hermaphroditism</w:t>
            </w:r>
            <w:r w:rsidRPr="00D72763">
              <w:t>.</w:t>
            </w:r>
          </w:p>
        </w:tc>
        <w:tc>
          <w:tcPr>
            <w:tcW w:w="2509" w:type="dxa"/>
            <w:tcBorders>
              <w:left w:val="single" w:sz="4" w:space="0" w:color="000000"/>
            </w:tcBorders>
          </w:tcPr>
          <w:p w14:paraId="389E9814" w14:textId="77777777" w:rsidR="004B4257" w:rsidRDefault="004B4257" w:rsidP="004B4257">
            <w:pPr>
              <w:pStyle w:val="TableParagraph"/>
              <w:spacing w:line="247" w:lineRule="exact"/>
              <w:ind w:left="148"/>
            </w:pPr>
            <w:r>
              <w:t xml:space="preserve">Student activity </w:t>
            </w:r>
            <w:proofErr w:type="spellStart"/>
            <w:r>
              <w:t>assesment</w:t>
            </w:r>
            <w:proofErr w:type="spellEnd"/>
          </w:p>
        </w:tc>
      </w:tr>
    </w:tbl>
    <w:p w14:paraId="3A872459" w14:textId="77777777" w:rsidR="00DB2998" w:rsidRDefault="00DB2998" w:rsidP="00DB2998">
      <w:pPr>
        <w:sectPr w:rsidR="00DB2998" w:rsidSect="00AD4512">
          <w:pgSz w:w="11900" w:h="16840" w:code="9"/>
          <w:pgMar w:top="560" w:right="340" w:bottom="280" w:left="260" w:header="720" w:footer="720" w:gutter="0"/>
          <w:cols w:space="720"/>
          <w:docGrid w:linePitch="299"/>
        </w:sectPr>
      </w:pPr>
    </w:p>
    <w:p w14:paraId="6D8A2FF0" w14:textId="77777777" w:rsidR="00DB2998" w:rsidRDefault="00DB2998" w:rsidP="00DB2998">
      <w:pPr>
        <w:pStyle w:val="BodyText"/>
        <w:spacing w:before="7"/>
        <w:rPr>
          <w:b/>
          <w:sz w:val="22"/>
        </w:rPr>
      </w:pPr>
    </w:p>
    <w:p w14:paraId="695E0092" w14:textId="77777777" w:rsidR="00DB2998" w:rsidRDefault="007C1220" w:rsidP="00DB2998">
      <w:pPr>
        <w:ind w:left="306"/>
      </w:pPr>
      <w:r>
        <w:t xml:space="preserve">          </w:t>
      </w:r>
      <w:r w:rsidRPr="00F9661B">
        <w:t xml:space="preserve">Course unit </w:t>
      </w:r>
      <w:r w:rsidR="00DB2998">
        <w:t>13 (13</w:t>
      </w:r>
      <w:r w:rsidR="00DB2998" w:rsidRPr="006850D7">
        <w:rPr>
          <w:vertAlign w:val="superscript"/>
        </w:rPr>
        <w:t>th</w:t>
      </w:r>
      <w:r w:rsidR="00DB2998">
        <w:t xml:space="preserve"> week):</w:t>
      </w:r>
    </w:p>
    <w:p w14:paraId="5648E0F1" w14:textId="77777777" w:rsidR="00DB2998" w:rsidRPr="00983620" w:rsidRDefault="00DB2998" w:rsidP="00DB2998">
      <w:pPr>
        <w:pStyle w:val="BodyText"/>
        <w:spacing w:before="9"/>
        <w:jc w:val="center"/>
        <w:rPr>
          <w:b/>
          <w:sz w:val="22"/>
          <w:szCs w:val="22"/>
        </w:rPr>
      </w:pPr>
      <w:r w:rsidRPr="00983620">
        <w:rPr>
          <w:b/>
          <w:sz w:val="22"/>
          <w:szCs w:val="22"/>
        </w:rPr>
        <w:t>THE GENETICS OF IMMUNITY</w:t>
      </w:r>
    </w:p>
    <w:tbl>
      <w:tblPr>
        <w:tblW w:w="949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998"/>
      </w:tblGrid>
      <w:tr w:rsidR="00DB2998" w14:paraId="767AD0FF" w14:textId="77777777" w:rsidTr="00DB2998">
        <w:trPr>
          <w:trHeight w:val="454"/>
        </w:trPr>
        <w:tc>
          <w:tcPr>
            <w:tcW w:w="4498" w:type="dxa"/>
            <w:tcBorders>
              <w:left w:val="nil"/>
            </w:tcBorders>
          </w:tcPr>
          <w:p w14:paraId="44EA59B6" w14:textId="77777777" w:rsidR="00DB2998" w:rsidRDefault="00DB2998" w:rsidP="00DB2998">
            <w:pPr>
              <w:pStyle w:val="TableParagraph"/>
              <w:spacing w:before="94"/>
              <w:ind w:right="1588"/>
              <w:jc w:val="right"/>
            </w:pPr>
            <w:r>
              <w:t>lecture 1class</w:t>
            </w:r>
          </w:p>
        </w:tc>
        <w:tc>
          <w:tcPr>
            <w:tcW w:w="4998" w:type="dxa"/>
            <w:tcBorders>
              <w:right w:val="nil"/>
            </w:tcBorders>
          </w:tcPr>
          <w:p w14:paraId="6D8084FD" w14:textId="77777777" w:rsidR="00DB2998" w:rsidRDefault="009F24B9" w:rsidP="00DB2998">
            <w:pPr>
              <w:pStyle w:val="TableParagraph"/>
              <w:spacing w:before="94"/>
              <w:ind w:right="1259"/>
              <w:jc w:val="right"/>
            </w:pPr>
            <w:r>
              <w:t>p</w:t>
            </w:r>
            <w:r w:rsidR="00DB2998">
              <w:t>ractice 1 class</w:t>
            </w:r>
          </w:p>
        </w:tc>
      </w:tr>
      <w:tr w:rsidR="00DB2998" w14:paraId="34964444" w14:textId="77777777" w:rsidTr="00DB2998">
        <w:trPr>
          <w:trHeight w:val="2031"/>
        </w:trPr>
        <w:tc>
          <w:tcPr>
            <w:tcW w:w="4498" w:type="dxa"/>
            <w:tcBorders>
              <w:left w:val="nil"/>
            </w:tcBorders>
          </w:tcPr>
          <w:p w14:paraId="60B0C6D6" w14:textId="77777777" w:rsidR="00DB2998" w:rsidRPr="00983620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983620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Antigen</w:t>
            </w:r>
          </w:p>
          <w:p w14:paraId="78C8F7D9" w14:textId="77777777" w:rsidR="00DB2998" w:rsidRPr="00983620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983620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Antibody structure and function</w:t>
            </w:r>
          </w:p>
          <w:p w14:paraId="50D9468D" w14:textId="77777777" w:rsidR="00DB2998" w:rsidRDefault="00DB2998" w:rsidP="00DB2998">
            <w:pPr>
              <w:pStyle w:val="TableParagraph"/>
              <w:ind w:right="1537"/>
            </w:pPr>
            <w:r w:rsidRPr="00983620">
              <w:rPr>
                <w:color w:val="222222"/>
                <w:shd w:val="clear" w:color="auto" w:fill="F8F9FA"/>
              </w:rPr>
              <w:t>Immune response mechanism</w:t>
            </w:r>
          </w:p>
          <w:p w14:paraId="3A747FD7" w14:textId="77777777" w:rsidR="00DB2998" w:rsidRDefault="00DB2998" w:rsidP="00DB2998">
            <w:pPr>
              <w:pStyle w:val="TableParagraph"/>
              <w:ind w:right="1537"/>
            </w:pPr>
            <w:r>
              <w:t>Antibody genes</w:t>
            </w:r>
          </w:p>
          <w:p w14:paraId="2259352C" w14:textId="77777777" w:rsidR="00DB2998" w:rsidRDefault="00DB2998" w:rsidP="00DB2998">
            <w:pPr>
              <w:pStyle w:val="TableParagraph"/>
              <w:ind w:right="1537"/>
            </w:pPr>
            <w:r>
              <w:t xml:space="preserve"> HLA system</w:t>
            </w:r>
          </w:p>
        </w:tc>
        <w:tc>
          <w:tcPr>
            <w:tcW w:w="4998" w:type="dxa"/>
            <w:tcBorders>
              <w:right w:val="nil"/>
            </w:tcBorders>
          </w:tcPr>
          <w:p w14:paraId="53599932" w14:textId="77777777" w:rsidR="00DB2998" w:rsidRDefault="00DB2998" w:rsidP="00DB2998">
            <w:pPr>
              <w:pStyle w:val="TableParagraph"/>
              <w:spacing w:before="1"/>
              <w:ind w:right="1156"/>
            </w:pPr>
            <w:r w:rsidRPr="004C352A">
              <w:rPr>
                <w:bCs/>
                <w:color w:val="222222"/>
                <w:shd w:val="clear" w:color="auto" w:fill="FFFFFF"/>
              </w:rPr>
              <w:t>Multiple allelism</w:t>
            </w:r>
          </w:p>
          <w:p w14:paraId="2F57068E" w14:textId="77777777" w:rsidR="00DB2998" w:rsidRPr="005826C7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i/>
                <w:color w:val="3C4043"/>
                <w:sz w:val="22"/>
                <w:szCs w:val="22"/>
                <w:shd w:val="clear" w:color="auto" w:fill="FFFFFF"/>
              </w:rPr>
            </w:pPr>
            <w:r w:rsidRPr="005826C7">
              <w:rPr>
                <w:rStyle w:val="Emphasis"/>
                <w:rFonts w:ascii="Times New Roman" w:hAnsi="Times New Roman" w:cs="Times New Roman"/>
                <w:bCs/>
                <w:i w:val="0"/>
                <w:color w:val="52565A"/>
                <w:sz w:val="22"/>
                <w:szCs w:val="22"/>
                <w:shd w:val="clear" w:color="auto" w:fill="FFFFFF"/>
              </w:rPr>
              <w:t>Hierarchical relationship</w:t>
            </w:r>
            <w:r w:rsidRPr="005826C7">
              <w:rPr>
                <w:rFonts w:ascii="Times New Roman" w:hAnsi="Times New Roman" w:cs="Times New Roman"/>
                <w:i/>
                <w:color w:val="3C4043"/>
                <w:sz w:val="22"/>
                <w:szCs w:val="22"/>
                <w:shd w:val="clear" w:color="auto" w:fill="FFFFFF"/>
              </w:rPr>
              <w:t> </w:t>
            </w:r>
            <w:r w:rsidRPr="005826C7">
              <w:rPr>
                <w:rFonts w:ascii="Times New Roman" w:hAnsi="Times New Roman" w:cs="Times New Roman"/>
                <w:color w:val="3C4043"/>
                <w:sz w:val="22"/>
                <w:szCs w:val="22"/>
                <w:shd w:val="clear" w:color="auto" w:fill="FFFFFF"/>
              </w:rPr>
              <w:t>between </w:t>
            </w:r>
            <w:r w:rsidRPr="005826C7">
              <w:rPr>
                <w:rStyle w:val="Emphasis"/>
                <w:rFonts w:ascii="Times New Roman" w:hAnsi="Times New Roman" w:cs="Times New Roman"/>
                <w:bCs/>
                <w:i w:val="0"/>
                <w:color w:val="52565A"/>
                <w:sz w:val="22"/>
                <w:szCs w:val="22"/>
                <w:shd w:val="clear" w:color="auto" w:fill="FFFFFF"/>
              </w:rPr>
              <w:t>alleles</w:t>
            </w:r>
            <w:r w:rsidRPr="005826C7">
              <w:rPr>
                <w:rFonts w:ascii="Times New Roman" w:hAnsi="Times New Roman" w:cs="Times New Roman"/>
                <w:i/>
                <w:color w:val="3C4043"/>
                <w:sz w:val="22"/>
                <w:szCs w:val="22"/>
                <w:shd w:val="clear" w:color="auto" w:fill="FFFFFF"/>
              </w:rPr>
              <w:t> </w:t>
            </w:r>
          </w:p>
          <w:p w14:paraId="38A344F0" w14:textId="77777777" w:rsidR="00DB2998" w:rsidRPr="004C352A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4C352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Codominant relationship between alleles</w:t>
            </w:r>
          </w:p>
          <w:p w14:paraId="6A986C5F" w14:textId="77777777" w:rsidR="00DB2998" w:rsidRDefault="00DB2998" w:rsidP="00DB2998">
            <w:pPr>
              <w:pStyle w:val="TableParagraph"/>
              <w:spacing w:before="1"/>
              <w:ind w:left="530" w:right="1156"/>
            </w:pPr>
          </w:p>
          <w:p w14:paraId="748279C3" w14:textId="77777777" w:rsidR="00DB2998" w:rsidRDefault="00DB2998" w:rsidP="000D262B">
            <w:pPr>
              <w:pStyle w:val="TableParagraph"/>
              <w:spacing w:before="1" w:line="252" w:lineRule="exact"/>
            </w:pPr>
            <w:r>
              <w:t>Blood types</w:t>
            </w:r>
          </w:p>
          <w:p w14:paraId="4C861457" w14:textId="163672E7" w:rsidR="00DB2998" w:rsidRDefault="00DB2998" w:rsidP="000D262B">
            <w:pPr>
              <w:pStyle w:val="TableParagraph"/>
            </w:pPr>
            <w:r w:rsidRPr="00BD5C3A">
              <w:rPr>
                <w:bCs/>
                <w:color w:val="222222"/>
                <w:shd w:val="clear" w:color="auto" w:fill="FFFFFF"/>
              </w:rPr>
              <w:t>ABO blood group system</w:t>
            </w:r>
            <w:r>
              <w:t xml:space="preserve"> МN</w:t>
            </w:r>
            <w:r w:rsidR="000D262B">
              <w:t xml:space="preserve"> </w:t>
            </w:r>
            <w:r w:rsidRPr="00BD5C3A">
              <w:rPr>
                <w:bCs/>
                <w:color w:val="222222"/>
                <w:shd w:val="clear" w:color="auto" w:fill="FFFFFF"/>
              </w:rPr>
              <w:t>blood group system</w:t>
            </w:r>
          </w:p>
          <w:p w14:paraId="4EC73A07" w14:textId="77777777" w:rsidR="00DB2998" w:rsidRDefault="00DB2998" w:rsidP="000D262B">
            <w:pPr>
              <w:pStyle w:val="TableParagraph"/>
              <w:ind w:right="2068"/>
            </w:pPr>
            <w:r>
              <w:t xml:space="preserve">Rh </w:t>
            </w:r>
            <w:r w:rsidRPr="00BD5C3A">
              <w:rPr>
                <w:bCs/>
                <w:color w:val="222222"/>
                <w:shd w:val="clear" w:color="auto" w:fill="FFFFFF"/>
              </w:rPr>
              <w:t>blood group system</w:t>
            </w:r>
          </w:p>
          <w:p w14:paraId="4C09F203" w14:textId="2E4251C0" w:rsidR="00DB2998" w:rsidRDefault="00DB2998" w:rsidP="000D262B">
            <w:pPr>
              <w:pStyle w:val="TableParagraph"/>
              <w:spacing w:line="240" w:lineRule="exact"/>
            </w:pPr>
            <w:r>
              <w:t>Solving problem tasks.</w:t>
            </w:r>
          </w:p>
        </w:tc>
      </w:tr>
      <w:tr w:rsidR="00DB2998" w14:paraId="71400257" w14:textId="77777777" w:rsidTr="00DB2998">
        <w:trPr>
          <w:trHeight w:val="454"/>
        </w:trPr>
        <w:tc>
          <w:tcPr>
            <w:tcW w:w="4498" w:type="dxa"/>
            <w:tcBorders>
              <w:left w:val="nil"/>
            </w:tcBorders>
          </w:tcPr>
          <w:p w14:paraId="03C5C31E" w14:textId="77777777" w:rsidR="00DB2998" w:rsidRDefault="00DB2998" w:rsidP="00DB2998">
            <w:pPr>
              <w:pStyle w:val="TableParagraph"/>
              <w:spacing w:before="94"/>
              <w:ind w:right="1588"/>
              <w:jc w:val="right"/>
            </w:pPr>
            <w:r>
              <w:t>lecture 1class</w:t>
            </w:r>
          </w:p>
        </w:tc>
        <w:tc>
          <w:tcPr>
            <w:tcW w:w="4998" w:type="dxa"/>
            <w:tcBorders>
              <w:right w:val="nil"/>
            </w:tcBorders>
          </w:tcPr>
          <w:p w14:paraId="54DB0447" w14:textId="77777777" w:rsidR="00DB2998" w:rsidRDefault="009F24B9" w:rsidP="00DB2998">
            <w:pPr>
              <w:pStyle w:val="TableParagraph"/>
              <w:spacing w:before="94"/>
              <w:ind w:right="1214"/>
              <w:jc w:val="right"/>
            </w:pPr>
            <w:r>
              <w:t>p</w:t>
            </w:r>
            <w:r w:rsidR="00DB2998">
              <w:t>ractice 1 class</w:t>
            </w:r>
          </w:p>
        </w:tc>
      </w:tr>
      <w:tr w:rsidR="00DB2998" w14:paraId="6E755860" w14:textId="77777777" w:rsidTr="00DB2998">
        <w:trPr>
          <w:trHeight w:val="1016"/>
        </w:trPr>
        <w:tc>
          <w:tcPr>
            <w:tcW w:w="4498" w:type="dxa"/>
            <w:tcBorders>
              <w:left w:val="nil"/>
              <w:bottom w:val="nil"/>
            </w:tcBorders>
          </w:tcPr>
          <w:p w14:paraId="3FA6A8AF" w14:textId="77777777" w:rsidR="00DB2998" w:rsidRDefault="00DB2998" w:rsidP="00DB2998">
            <w:pPr>
              <w:pStyle w:val="TableParagraph"/>
              <w:ind w:right="2068"/>
            </w:pPr>
            <w:r w:rsidRPr="00D72763">
              <w:t>Immunogenetics of blood groups</w:t>
            </w:r>
            <w:r>
              <w:t>:</w:t>
            </w:r>
          </w:p>
          <w:p w14:paraId="77A21CC2" w14:textId="77777777" w:rsidR="00DB2998" w:rsidRDefault="00DB2998" w:rsidP="00DB2998">
            <w:pPr>
              <w:pStyle w:val="TableParagraph"/>
              <w:ind w:right="2068"/>
            </w:pPr>
            <w:r w:rsidRPr="00BD5C3A">
              <w:rPr>
                <w:bCs/>
                <w:color w:val="222222"/>
                <w:shd w:val="clear" w:color="auto" w:fill="FFFFFF"/>
              </w:rPr>
              <w:t>ABO blood group system</w:t>
            </w:r>
          </w:p>
          <w:p w14:paraId="213640DB" w14:textId="77777777" w:rsidR="00DB2998" w:rsidRDefault="00DB2998" w:rsidP="00DB2998">
            <w:pPr>
              <w:pStyle w:val="TableParagraph"/>
              <w:ind w:right="2068"/>
            </w:pPr>
            <w:r>
              <w:t xml:space="preserve">МN </w:t>
            </w:r>
            <w:r w:rsidRPr="00BD5C3A">
              <w:rPr>
                <w:bCs/>
                <w:color w:val="222222"/>
                <w:shd w:val="clear" w:color="auto" w:fill="FFFFFF"/>
              </w:rPr>
              <w:t>blood group system</w:t>
            </w:r>
          </w:p>
          <w:p w14:paraId="3962C722" w14:textId="77777777" w:rsidR="00DB2998" w:rsidRDefault="00DB2998" w:rsidP="00DB2998">
            <w:pPr>
              <w:pStyle w:val="TableParagraph"/>
              <w:ind w:right="2068"/>
            </w:pPr>
            <w:r>
              <w:t xml:space="preserve">Rh </w:t>
            </w:r>
            <w:r w:rsidRPr="00BD5C3A">
              <w:rPr>
                <w:bCs/>
                <w:color w:val="222222"/>
                <w:shd w:val="clear" w:color="auto" w:fill="FFFFFF"/>
              </w:rPr>
              <w:t>blood group system</w:t>
            </w:r>
          </w:p>
          <w:p w14:paraId="1D7E3853" w14:textId="77777777" w:rsidR="00DB2998" w:rsidRDefault="00DB2998" w:rsidP="00DB2998">
            <w:pPr>
              <w:pStyle w:val="TableParagraph"/>
              <w:spacing w:line="240" w:lineRule="exact"/>
              <w:ind w:left="107"/>
            </w:pPr>
          </w:p>
        </w:tc>
        <w:tc>
          <w:tcPr>
            <w:tcW w:w="4998" w:type="dxa"/>
            <w:tcBorders>
              <w:bottom w:val="nil"/>
              <w:right w:val="nil"/>
            </w:tcBorders>
          </w:tcPr>
          <w:p w14:paraId="0E437AE2" w14:textId="77777777" w:rsidR="00DB2998" w:rsidRDefault="00DB2998" w:rsidP="00DB2998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DCDE274" w14:textId="77777777" w:rsidR="00DB2998" w:rsidRDefault="00DB2998" w:rsidP="009F24B9">
            <w:pPr>
              <w:pStyle w:val="TableParagraph"/>
              <w:ind w:right="1645"/>
            </w:pPr>
            <w:r>
              <w:t xml:space="preserve">Student activity </w:t>
            </w:r>
            <w:proofErr w:type="spellStart"/>
            <w:r>
              <w:t>assesment</w:t>
            </w:r>
            <w:proofErr w:type="spellEnd"/>
          </w:p>
        </w:tc>
      </w:tr>
    </w:tbl>
    <w:p w14:paraId="26CC4BB8" w14:textId="77777777" w:rsidR="00DB2998" w:rsidRDefault="00DB2998" w:rsidP="00DB2998">
      <w:pPr>
        <w:pStyle w:val="BodyText"/>
        <w:spacing w:before="2"/>
        <w:rPr>
          <w:b/>
          <w:sz w:val="32"/>
        </w:rPr>
      </w:pPr>
    </w:p>
    <w:p w14:paraId="06819A9A" w14:textId="77777777" w:rsidR="00DB2998" w:rsidRDefault="007C1220" w:rsidP="00DB2998">
      <w:pPr>
        <w:ind w:left="306"/>
      </w:pPr>
      <w:r>
        <w:t xml:space="preserve">      </w:t>
      </w:r>
      <w:r w:rsidRPr="00F9661B">
        <w:t xml:space="preserve">Course unit </w:t>
      </w:r>
      <w:r w:rsidR="00DB2998">
        <w:t>14 (14</w:t>
      </w:r>
      <w:r w:rsidR="00DB2998" w:rsidRPr="006850D7">
        <w:rPr>
          <w:vertAlign w:val="superscript"/>
        </w:rPr>
        <w:t>th</w:t>
      </w:r>
      <w:r w:rsidR="00DB2998">
        <w:t xml:space="preserve"> week):</w:t>
      </w:r>
    </w:p>
    <w:p w14:paraId="3514C7BC" w14:textId="77777777" w:rsidR="00DB2998" w:rsidRPr="00F603AE" w:rsidRDefault="00DB2998" w:rsidP="00DB2998">
      <w:pPr>
        <w:spacing w:before="70"/>
        <w:ind w:left="109" w:right="876"/>
        <w:jc w:val="center"/>
        <w:rPr>
          <w:b/>
        </w:rPr>
      </w:pPr>
      <w:r w:rsidRPr="00F603AE">
        <w:rPr>
          <w:b/>
        </w:rPr>
        <w:br/>
      </w:r>
      <w:r w:rsidRPr="00F603AE">
        <w:rPr>
          <w:b/>
          <w:color w:val="222222"/>
          <w:shd w:val="clear" w:color="auto" w:fill="F8F9FA"/>
        </w:rPr>
        <w:t xml:space="preserve">ONCOGENETICS. </w:t>
      </w:r>
      <w:r w:rsidRPr="00F603AE">
        <w:rPr>
          <w:b/>
          <w:bCs/>
          <w:color w:val="222222"/>
          <w:shd w:val="clear" w:color="auto" w:fill="FFFFFF"/>
        </w:rPr>
        <w:t>GENETICS OF AGING</w:t>
      </w:r>
    </w:p>
    <w:tbl>
      <w:tblPr>
        <w:tblW w:w="10140" w:type="dxa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B2998" w14:paraId="6A651170" w14:textId="77777777" w:rsidTr="00DB2998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793F3D34" w14:textId="77777777" w:rsidR="00DB2998" w:rsidRDefault="00DB2998" w:rsidP="00DB2998">
            <w:pPr>
              <w:pStyle w:val="TableParagraph"/>
              <w:spacing w:before="94"/>
              <w:ind w:right="1588"/>
              <w:jc w:val="right"/>
            </w:pPr>
            <w:r>
              <w:t>lecture 1class</w:t>
            </w:r>
          </w:p>
        </w:tc>
        <w:tc>
          <w:tcPr>
            <w:tcW w:w="5070" w:type="dxa"/>
            <w:tcBorders>
              <w:right w:val="nil"/>
            </w:tcBorders>
          </w:tcPr>
          <w:p w14:paraId="0A1BDFCA" w14:textId="77777777" w:rsidR="00DB2998" w:rsidRDefault="009F24B9" w:rsidP="00DB2998">
            <w:pPr>
              <w:pStyle w:val="TableParagraph"/>
              <w:spacing w:before="94"/>
              <w:ind w:right="1259"/>
              <w:jc w:val="right"/>
            </w:pPr>
            <w:r>
              <w:t>p</w:t>
            </w:r>
            <w:r w:rsidR="00DB2998">
              <w:t>ractice 1 class</w:t>
            </w:r>
          </w:p>
        </w:tc>
      </w:tr>
      <w:tr w:rsidR="00DB2998" w14:paraId="0BEAD0C0" w14:textId="77777777" w:rsidTr="00DB2998">
        <w:trPr>
          <w:trHeight w:val="1771"/>
        </w:trPr>
        <w:tc>
          <w:tcPr>
            <w:tcW w:w="5070" w:type="dxa"/>
            <w:tcBorders>
              <w:left w:val="nil"/>
            </w:tcBorders>
          </w:tcPr>
          <w:p w14:paraId="425AD359" w14:textId="77777777" w:rsidR="00DB2998" w:rsidRPr="00332D47" w:rsidRDefault="00DB2998" w:rsidP="00DB2998">
            <w:pPr>
              <w:pStyle w:val="TableParagraph"/>
              <w:ind w:left="107"/>
              <w:rPr>
                <w:i/>
                <w:color w:val="000000" w:themeColor="text1"/>
              </w:rPr>
            </w:pPr>
            <w:r w:rsidRPr="00332D47">
              <w:rPr>
                <w:rStyle w:val="Emphasis"/>
                <w:bCs/>
                <w:i w:val="0"/>
                <w:color w:val="000000" w:themeColor="text1"/>
                <w:shd w:val="clear" w:color="auto" w:fill="FFFFFF"/>
              </w:rPr>
              <w:t>Characteristics</w:t>
            </w:r>
            <w:r w:rsidRPr="00332D47">
              <w:rPr>
                <w:i/>
                <w:color w:val="000000" w:themeColor="text1"/>
                <w:shd w:val="clear" w:color="auto" w:fill="FFFFFF"/>
              </w:rPr>
              <w:t> </w:t>
            </w:r>
            <w:r w:rsidRPr="00371406">
              <w:rPr>
                <w:iCs/>
                <w:color w:val="000000" w:themeColor="text1"/>
                <w:shd w:val="clear" w:color="auto" w:fill="FFFFFF"/>
              </w:rPr>
              <w:t>of the</w:t>
            </w:r>
            <w:r w:rsidRPr="00332D47">
              <w:rPr>
                <w:i/>
                <w:color w:val="000000" w:themeColor="text1"/>
                <w:shd w:val="clear" w:color="auto" w:fill="FFFFFF"/>
              </w:rPr>
              <w:t> </w:t>
            </w:r>
            <w:r w:rsidRPr="00332D47">
              <w:rPr>
                <w:rStyle w:val="Emphasis"/>
                <w:bCs/>
                <w:i w:val="0"/>
                <w:color w:val="000000" w:themeColor="text1"/>
                <w:shd w:val="clear" w:color="auto" w:fill="FFFFFF"/>
              </w:rPr>
              <w:t>malignant cell</w:t>
            </w:r>
          </w:p>
          <w:p w14:paraId="316AD91F" w14:textId="77777777" w:rsidR="00DB2998" w:rsidRPr="00332D47" w:rsidRDefault="00DB2998" w:rsidP="00DB2998">
            <w:pPr>
              <w:pStyle w:val="TableParagraph"/>
              <w:ind w:left="107"/>
              <w:rPr>
                <w:color w:val="000000" w:themeColor="text1"/>
              </w:rPr>
            </w:pPr>
            <w:r w:rsidRPr="00332D47">
              <w:rPr>
                <w:color w:val="000000" w:themeColor="text1"/>
                <w:shd w:val="clear" w:color="auto" w:fill="FFFFFF"/>
              </w:rPr>
              <w:t>Types of cancers according to the type of cell from which they arise</w:t>
            </w:r>
            <w:r w:rsidRPr="00332D47">
              <w:rPr>
                <w:color w:val="000000" w:themeColor="text1"/>
              </w:rPr>
              <w:t>.</w:t>
            </w:r>
          </w:p>
          <w:p w14:paraId="6B18414B" w14:textId="77777777" w:rsidR="00DB2998" w:rsidRPr="00332D47" w:rsidRDefault="00DB2998" w:rsidP="00DB2998">
            <w:pPr>
              <w:pStyle w:val="TableParagraph"/>
              <w:ind w:left="107"/>
              <w:rPr>
                <w:color w:val="000000" w:themeColor="text1"/>
                <w:shd w:val="clear" w:color="auto" w:fill="FFFFFF"/>
              </w:rPr>
            </w:pPr>
            <w:r w:rsidRPr="00332D47">
              <w:rPr>
                <w:color w:val="000000" w:themeColor="text1"/>
                <w:shd w:val="clear" w:color="auto" w:fill="FFFFFF"/>
              </w:rPr>
              <w:t>Carcinogens</w:t>
            </w:r>
          </w:p>
          <w:p w14:paraId="1C8DBB95" w14:textId="77777777" w:rsidR="00DB2998" w:rsidRPr="00332D47" w:rsidRDefault="00DB2998" w:rsidP="00DB2998">
            <w:pPr>
              <w:pStyle w:val="TableParagraph"/>
              <w:ind w:left="107"/>
              <w:rPr>
                <w:color w:val="000000" w:themeColor="text1"/>
                <w:shd w:val="clear" w:color="auto" w:fill="FFFFFF"/>
              </w:rPr>
            </w:pPr>
            <w:r w:rsidRPr="00332D47">
              <w:rPr>
                <w:bCs/>
                <w:color w:val="000000" w:themeColor="text1"/>
              </w:rPr>
              <w:t>Chromosomal aberrations in cancer</w:t>
            </w:r>
          </w:p>
          <w:p w14:paraId="0461F4CF" w14:textId="77777777" w:rsidR="00DB2998" w:rsidRPr="00332D47" w:rsidRDefault="00DB2998" w:rsidP="00DB2998">
            <w:pPr>
              <w:pStyle w:val="TableParagraph"/>
              <w:spacing w:line="240" w:lineRule="exact"/>
              <w:ind w:left="107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Viral origin of cancer</w:t>
            </w:r>
          </w:p>
        </w:tc>
        <w:tc>
          <w:tcPr>
            <w:tcW w:w="5070" w:type="dxa"/>
            <w:tcBorders>
              <w:right w:val="nil"/>
            </w:tcBorders>
          </w:tcPr>
          <w:p w14:paraId="3CF96D16" w14:textId="77777777" w:rsidR="00DB2998" w:rsidRPr="00332D47" w:rsidRDefault="00DB2998" w:rsidP="00DB2998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14:paraId="47DAAE32" w14:textId="77777777" w:rsidR="00DB2998" w:rsidRPr="00332D47" w:rsidRDefault="00DB2998" w:rsidP="00DB2998">
            <w:pPr>
              <w:pStyle w:val="TableParagraph"/>
              <w:spacing w:before="5"/>
              <w:rPr>
                <w:b/>
                <w:color w:val="000000" w:themeColor="text1"/>
                <w:sz w:val="19"/>
              </w:rPr>
            </w:pPr>
          </w:p>
          <w:p w14:paraId="2B599FC3" w14:textId="77777777" w:rsidR="00DB2998" w:rsidRPr="00332D47" w:rsidRDefault="00DB2998" w:rsidP="00DB2998">
            <w:pPr>
              <w:pStyle w:val="TableParagraph"/>
              <w:ind w:left="102" w:right="93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 xml:space="preserve">The genetic basis of cancer – </w:t>
            </w:r>
            <w:r w:rsidRPr="00332D47">
              <w:rPr>
                <w:bCs/>
                <w:color w:val="000000" w:themeColor="text1"/>
              </w:rPr>
              <w:t xml:space="preserve">chromosomal aberrations </w:t>
            </w:r>
            <w:r w:rsidRPr="00332D47">
              <w:rPr>
                <w:color w:val="000000" w:themeColor="text1"/>
              </w:rPr>
              <w:t>and gene mutations in malignancies.</w:t>
            </w:r>
          </w:p>
          <w:p w14:paraId="2852CF63" w14:textId="77777777" w:rsidR="00DB2998" w:rsidRPr="00332D47" w:rsidRDefault="00DB2998" w:rsidP="00DB2998">
            <w:pPr>
              <w:pStyle w:val="TableParagraph"/>
              <w:spacing w:line="251" w:lineRule="exact"/>
              <w:ind w:left="102"/>
              <w:rPr>
                <w:color w:val="000000" w:themeColor="text1"/>
              </w:rPr>
            </w:pPr>
          </w:p>
        </w:tc>
      </w:tr>
      <w:tr w:rsidR="00DB2998" w14:paraId="0FE718C3" w14:textId="77777777" w:rsidTr="00DB2998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A5709AD" w14:textId="77777777" w:rsidR="00DB2998" w:rsidRPr="00332D47" w:rsidRDefault="00DB2998" w:rsidP="00DB2998">
            <w:pPr>
              <w:pStyle w:val="TableParagraph"/>
              <w:spacing w:before="94"/>
              <w:ind w:right="1588"/>
              <w:jc w:val="right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Practice 1 class</w:t>
            </w:r>
          </w:p>
        </w:tc>
        <w:tc>
          <w:tcPr>
            <w:tcW w:w="5070" w:type="dxa"/>
            <w:tcBorders>
              <w:right w:val="nil"/>
            </w:tcBorders>
          </w:tcPr>
          <w:p w14:paraId="081B06F8" w14:textId="77777777" w:rsidR="00DB2998" w:rsidRPr="00332D47" w:rsidRDefault="009F24B9" w:rsidP="00DB2998">
            <w:pPr>
              <w:pStyle w:val="TableParagraph"/>
              <w:spacing w:before="94"/>
              <w:ind w:right="1259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DB2998" w:rsidRPr="00332D47">
              <w:rPr>
                <w:color w:val="000000" w:themeColor="text1"/>
              </w:rPr>
              <w:t>ractice 1 class</w:t>
            </w:r>
          </w:p>
        </w:tc>
      </w:tr>
      <w:tr w:rsidR="00DB2998" w14:paraId="784AE2B3" w14:textId="77777777" w:rsidTr="00DB2998">
        <w:trPr>
          <w:trHeight w:val="1770"/>
        </w:trPr>
        <w:tc>
          <w:tcPr>
            <w:tcW w:w="5070" w:type="dxa"/>
            <w:tcBorders>
              <w:left w:val="nil"/>
              <w:bottom w:val="nil"/>
            </w:tcBorders>
          </w:tcPr>
          <w:p w14:paraId="2FAD9AF3" w14:textId="77777777" w:rsidR="00DB2998" w:rsidRPr="00332D47" w:rsidRDefault="00DB2998" w:rsidP="00DB2998">
            <w:pPr>
              <w:pStyle w:val="TableParagraph"/>
              <w:spacing w:line="242" w:lineRule="auto"/>
              <w:ind w:left="107" w:right="101"/>
              <w:jc w:val="both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Genetic basis of cancer: protooncogene, oncogene, cancer-suppressor gene</w:t>
            </w:r>
          </w:p>
          <w:p w14:paraId="321E3944" w14:textId="0B364A26" w:rsidR="00DB2998" w:rsidRPr="00332D47" w:rsidRDefault="00DB2998" w:rsidP="00DB2998">
            <w:pPr>
              <w:pStyle w:val="TableParagraph"/>
              <w:spacing w:line="254" w:lineRule="exact"/>
              <w:ind w:left="107" w:right="4149"/>
              <w:jc w:val="both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>p53 gene</w:t>
            </w:r>
            <w:r w:rsidR="003714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Aging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C87A923" w14:textId="77777777" w:rsidR="00DB2998" w:rsidRPr="00332D47" w:rsidRDefault="00DB2998" w:rsidP="00DB2998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14:paraId="0B708FD7" w14:textId="77777777" w:rsidR="00DB2998" w:rsidRPr="00332D47" w:rsidRDefault="00DB2998" w:rsidP="00DB2998">
            <w:pPr>
              <w:pStyle w:val="TableParagraph"/>
              <w:spacing w:before="200"/>
              <w:rPr>
                <w:color w:val="000000" w:themeColor="text1"/>
              </w:rPr>
            </w:pPr>
            <w:r w:rsidRPr="00332D47">
              <w:rPr>
                <w:color w:val="000000" w:themeColor="text1"/>
              </w:rPr>
              <w:t xml:space="preserve">Student activity </w:t>
            </w:r>
            <w:proofErr w:type="spellStart"/>
            <w:r w:rsidRPr="00332D47">
              <w:rPr>
                <w:color w:val="000000" w:themeColor="text1"/>
              </w:rPr>
              <w:t>assesment</w:t>
            </w:r>
            <w:proofErr w:type="spellEnd"/>
          </w:p>
        </w:tc>
      </w:tr>
    </w:tbl>
    <w:p w14:paraId="6BE7E4AF" w14:textId="77777777" w:rsidR="00DB2998" w:rsidRDefault="00DB2998" w:rsidP="00DB2998">
      <w:pPr>
        <w:pStyle w:val="BodyText"/>
        <w:spacing w:before="2"/>
        <w:rPr>
          <w:b/>
          <w:sz w:val="30"/>
        </w:rPr>
      </w:pPr>
    </w:p>
    <w:p w14:paraId="3A3D10ED" w14:textId="77777777" w:rsidR="00DB2998" w:rsidRDefault="007C1220" w:rsidP="00DB2998">
      <w:pPr>
        <w:ind w:left="306"/>
      </w:pPr>
      <w:r>
        <w:t xml:space="preserve">    </w:t>
      </w:r>
      <w:r w:rsidRPr="00F9661B">
        <w:t xml:space="preserve">Course unit </w:t>
      </w:r>
      <w:r w:rsidR="00DB2998">
        <w:t>15 (15</w:t>
      </w:r>
      <w:r w:rsidR="00DB2998" w:rsidRPr="006850D7">
        <w:rPr>
          <w:vertAlign w:val="superscript"/>
        </w:rPr>
        <w:t>th</w:t>
      </w:r>
      <w:r w:rsidR="00DB2998">
        <w:t xml:space="preserve"> week):</w:t>
      </w:r>
    </w:p>
    <w:p w14:paraId="53BF179B" w14:textId="77777777" w:rsidR="00DB2998" w:rsidRPr="006850D7" w:rsidRDefault="00DB2998" w:rsidP="00DB2998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51" w:lineRule="atLeast"/>
        <w:jc w:val="center"/>
        <w:rPr>
          <w:b/>
          <w:color w:val="222222"/>
        </w:rPr>
      </w:pPr>
      <w:r w:rsidRPr="006850D7">
        <w:rPr>
          <w:b/>
          <w:color w:val="222222"/>
        </w:rPr>
        <w:t>POPULATION GENETICS</w:t>
      </w:r>
    </w:p>
    <w:p w14:paraId="64F98866" w14:textId="77777777" w:rsidR="00DB2998" w:rsidRDefault="00DB2998" w:rsidP="00DB2998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7"/>
        <w:gridCol w:w="4710"/>
      </w:tblGrid>
      <w:tr w:rsidR="00DB2998" w14:paraId="69A9ABAC" w14:textId="77777777" w:rsidTr="00DB2998">
        <w:trPr>
          <w:trHeight w:val="423"/>
        </w:trPr>
        <w:tc>
          <w:tcPr>
            <w:tcW w:w="5057" w:type="dxa"/>
            <w:tcBorders>
              <w:left w:val="nil"/>
            </w:tcBorders>
          </w:tcPr>
          <w:p w14:paraId="53F28AE5" w14:textId="77777777" w:rsidR="00DB2998" w:rsidRDefault="00DB2998" w:rsidP="00DB2998">
            <w:pPr>
              <w:pStyle w:val="TableParagraph"/>
              <w:spacing w:before="94"/>
              <w:ind w:right="1676"/>
              <w:jc w:val="right"/>
            </w:pPr>
            <w:r>
              <w:t xml:space="preserve">lecture 1class </w:t>
            </w:r>
          </w:p>
        </w:tc>
        <w:tc>
          <w:tcPr>
            <w:tcW w:w="4710" w:type="dxa"/>
            <w:tcBorders>
              <w:right w:val="nil"/>
            </w:tcBorders>
          </w:tcPr>
          <w:p w14:paraId="1AC744DE" w14:textId="77777777" w:rsidR="00DB2998" w:rsidRDefault="009F24B9" w:rsidP="00DB2998">
            <w:pPr>
              <w:pStyle w:val="TableParagraph"/>
              <w:spacing w:before="94"/>
              <w:ind w:right="1170"/>
              <w:jc w:val="right"/>
            </w:pPr>
            <w:r>
              <w:t>p</w:t>
            </w:r>
            <w:r w:rsidR="00DB2998">
              <w:t xml:space="preserve">ractice 1 class </w:t>
            </w:r>
          </w:p>
        </w:tc>
      </w:tr>
      <w:tr w:rsidR="00DB2998" w14:paraId="35323D31" w14:textId="77777777" w:rsidTr="00DB2998">
        <w:trPr>
          <w:trHeight w:val="947"/>
        </w:trPr>
        <w:tc>
          <w:tcPr>
            <w:tcW w:w="5057" w:type="dxa"/>
            <w:tcBorders>
              <w:left w:val="nil"/>
            </w:tcBorders>
          </w:tcPr>
          <w:p w14:paraId="2D2BDA13" w14:textId="77777777" w:rsidR="00DB2998" w:rsidRPr="006840AB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Definition and characteristics of human populations.</w:t>
            </w:r>
          </w:p>
          <w:p w14:paraId="0659D6A9" w14:textId="77777777" w:rsidR="00DB2998" w:rsidRPr="006840AB" w:rsidRDefault="00DB2998" w:rsidP="00DB299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Genetic structure of a population-</w:t>
            </w:r>
            <w:r w:rsid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Hardy-Weinberg</w:t>
            </w: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equilibrium</w:t>
            </w:r>
            <w:r w:rsidR="006840AB"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principle.</w:t>
            </w: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6840A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8F9FA"/>
              </w:rPr>
              <w:t>Panmixia.</w:t>
            </w:r>
          </w:p>
          <w:p w14:paraId="3F8CB702" w14:textId="77777777" w:rsidR="00DB2998" w:rsidRDefault="00DB2998" w:rsidP="00DB2998">
            <w:pPr>
              <w:pStyle w:val="TableParagraph"/>
              <w:spacing w:line="238" w:lineRule="exact"/>
            </w:pPr>
          </w:p>
        </w:tc>
        <w:tc>
          <w:tcPr>
            <w:tcW w:w="4710" w:type="dxa"/>
            <w:tcBorders>
              <w:right w:val="nil"/>
            </w:tcBorders>
          </w:tcPr>
          <w:p w14:paraId="1455A89D" w14:textId="77777777" w:rsidR="00DB2998" w:rsidRPr="006840AB" w:rsidRDefault="00DB2998" w:rsidP="00DB2998">
            <w:pPr>
              <w:pStyle w:val="TableParagraph"/>
              <w:ind w:left="102"/>
              <w:rPr>
                <w:color w:val="000000" w:themeColor="text1"/>
              </w:rPr>
            </w:pPr>
            <w:r w:rsidRPr="006840AB">
              <w:rPr>
                <w:color w:val="000000" w:themeColor="text1"/>
              </w:rPr>
              <w:t>Genetic structure of a population-The Hardy- Weinberg</w:t>
            </w:r>
            <w:r w:rsidR="006840AB" w:rsidRPr="006840AB">
              <w:rPr>
                <w:color w:val="000000" w:themeColor="text1"/>
              </w:rPr>
              <w:t xml:space="preserve"> </w:t>
            </w:r>
            <w:r w:rsidRPr="006840AB">
              <w:rPr>
                <w:color w:val="000000" w:themeColor="text1"/>
                <w:shd w:val="clear" w:color="auto" w:fill="FFFFFF"/>
              </w:rPr>
              <w:t>equilibrium</w:t>
            </w:r>
            <w:r w:rsidR="006840AB" w:rsidRPr="006840AB">
              <w:rPr>
                <w:color w:val="000000" w:themeColor="text1"/>
                <w:shd w:val="clear" w:color="auto" w:fill="FFFFFF"/>
              </w:rPr>
              <w:t xml:space="preserve"> </w:t>
            </w:r>
            <w:r w:rsidRPr="006840AB">
              <w:rPr>
                <w:color w:val="000000" w:themeColor="text1"/>
              </w:rPr>
              <w:t>principle.</w:t>
            </w:r>
            <w:r w:rsidRPr="006840AB">
              <w:rPr>
                <w:color w:val="000000" w:themeColor="text1"/>
              </w:rPr>
              <w:br/>
              <w:t>Solving problem tasks.</w:t>
            </w:r>
          </w:p>
        </w:tc>
      </w:tr>
      <w:tr w:rsidR="00DB2998" w14:paraId="2FEDA1C3" w14:textId="77777777" w:rsidTr="00DB2998">
        <w:trPr>
          <w:trHeight w:val="423"/>
        </w:trPr>
        <w:tc>
          <w:tcPr>
            <w:tcW w:w="5057" w:type="dxa"/>
            <w:tcBorders>
              <w:left w:val="nil"/>
            </w:tcBorders>
          </w:tcPr>
          <w:p w14:paraId="63625671" w14:textId="77777777" w:rsidR="00DB2998" w:rsidRDefault="00DB2998" w:rsidP="00DB2998">
            <w:pPr>
              <w:pStyle w:val="TableParagraph"/>
              <w:spacing w:before="94"/>
              <w:ind w:right="1676"/>
              <w:jc w:val="right"/>
            </w:pPr>
            <w:r>
              <w:t>lecture 1class</w:t>
            </w:r>
          </w:p>
        </w:tc>
        <w:tc>
          <w:tcPr>
            <w:tcW w:w="4710" w:type="dxa"/>
            <w:tcBorders>
              <w:right w:val="nil"/>
            </w:tcBorders>
          </w:tcPr>
          <w:p w14:paraId="4E9B1E7E" w14:textId="77777777" w:rsidR="00DB2998" w:rsidRDefault="009F24B9" w:rsidP="00DB2998">
            <w:pPr>
              <w:pStyle w:val="TableParagraph"/>
              <w:spacing w:before="94"/>
              <w:ind w:right="1170"/>
              <w:jc w:val="right"/>
            </w:pPr>
            <w:r>
              <w:t>p</w:t>
            </w:r>
            <w:r w:rsidR="00DB2998">
              <w:t>ractice 1 class</w:t>
            </w:r>
          </w:p>
        </w:tc>
      </w:tr>
      <w:tr w:rsidR="00DB2998" w14:paraId="058C652C" w14:textId="77777777" w:rsidTr="00DB2998">
        <w:trPr>
          <w:trHeight w:val="948"/>
        </w:trPr>
        <w:tc>
          <w:tcPr>
            <w:tcW w:w="5057" w:type="dxa"/>
            <w:tcBorders>
              <w:left w:val="nil"/>
              <w:bottom w:val="nil"/>
            </w:tcBorders>
          </w:tcPr>
          <w:p w14:paraId="4A639573" w14:textId="77777777" w:rsidR="00DB2998" w:rsidRPr="00F603AE" w:rsidRDefault="00DB2998" w:rsidP="00DB2998">
            <w:pPr>
              <w:pStyle w:val="TableParagraph"/>
              <w:spacing w:line="238" w:lineRule="exact"/>
              <w:ind w:left="107"/>
              <w:rPr>
                <w:color w:val="222222"/>
                <w:shd w:val="clear" w:color="auto" w:fill="F8F9FA"/>
              </w:rPr>
            </w:pPr>
            <w:r w:rsidRPr="00F603AE">
              <w:br/>
            </w:r>
            <w:r w:rsidRPr="00F603AE">
              <w:rPr>
                <w:color w:val="222222"/>
                <w:shd w:val="clear" w:color="auto" w:fill="F8F9FA"/>
              </w:rPr>
              <w:t xml:space="preserve">Factors that disrupt the population's genetic structure: natural selection, mutations, </w:t>
            </w:r>
            <w:r>
              <w:rPr>
                <w:color w:val="222222"/>
                <w:shd w:val="clear" w:color="auto" w:fill="F8F9FA"/>
              </w:rPr>
              <w:t>m</w:t>
            </w:r>
            <w:r w:rsidRPr="00F603AE">
              <w:rPr>
                <w:color w:val="222222"/>
                <w:shd w:val="clear" w:color="auto" w:fill="F8F9FA"/>
              </w:rPr>
              <w:t>igrations, genetic coincidence</w:t>
            </w:r>
          </w:p>
          <w:p w14:paraId="69692DEC" w14:textId="77777777" w:rsidR="00DB2998" w:rsidRPr="00F603AE" w:rsidRDefault="00DB2998" w:rsidP="00DB2998">
            <w:pPr>
              <w:pStyle w:val="TableParagraph"/>
              <w:spacing w:line="238" w:lineRule="exact"/>
              <w:ind w:left="107"/>
            </w:pPr>
            <w:r w:rsidRPr="00F603AE">
              <w:t>Genetic load-</w:t>
            </w:r>
            <w:r w:rsidRPr="00F603AE">
              <w:rPr>
                <w:color w:val="000000"/>
                <w:shd w:val="clear" w:color="auto" w:fill="FFFFFF"/>
              </w:rPr>
              <w:t xml:space="preserve"> </w:t>
            </w:r>
            <w:r w:rsidR="006840AB">
              <w:rPr>
                <w:color w:val="000000"/>
                <w:shd w:val="clear" w:color="auto" w:fill="FFFFFF"/>
              </w:rPr>
              <w:t>c</w:t>
            </w:r>
            <w:r w:rsidRPr="00F603AE">
              <w:rPr>
                <w:color w:val="000000"/>
                <w:shd w:val="clear" w:color="auto" w:fill="FFFFFF"/>
              </w:rPr>
              <w:t>onsanguineous marriages</w:t>
            </w:r>
            <w:r w:rsidRPr="00F603AE">
              <w:t>.</w:t>
            </w:r>
          </w:p>
        </w:tc>
        <w:tc>
          <w:tcPr>
            <w:tcW w:w="4710" w:type="dxa"/>
            <w:tcBorders>
              <w:bottom w:val="nil"/>
              <w:right w:val="nil"/>
            </w:tcBorders>
          </w:tcPr>
          <w:p w14:paraId="0313AC13" w14:textId="77777777" w:rsidR="00DB2998" w:rsidRDefault="00DB2998" w:rsidP="00DB2998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4BD199D" w14:textId="77777777" w:rsidR="00DB2998" w:rsidRDefault="00DB2998" w:rsidP="00DB2998">
            <w:pPr>
              <w:pStyle w:val="TableParagraph"/>
              <w:ind w:left="102"/>
            </w:pPr>
            <w:r>
              <w:t xml:space="preserve">Student activity </w:t>
            </w:r>
            <w:proofErr w:type="spellStart"/>
            <w:r>
              <w:t>assesment</w:t>
            </w:r>
            <w:proofErr w:type="spellEnd"/>
          </w:p>
        </w:tc>
      </w:tr>
    </w:tbl>
    <w:p w14:paraId="7611F7E3" w14:textId="77777777" w:rsidR="00DB2998" w:rsidRDefault="00DB2998" w:rsidP="00DB2998">
      <w:pPr>
        <w:sectPr w:rsidR="00DB2998">
          <w:pgSz w:w="11910" w:h="16850"/>
          <w:pgMar w:top="560" w:right="340" w:bottom="280" w:left="260" w:header="720" w:footer="720" w:gutter="0"/>
          <w:cols w:space="720"/>
        </w:sectPr>
      </w:pPr>
    </w:p>
    <w:p w14:paraId="6E0526B3" w14:textId="77777777" w:rsidR="009946C5" w:rsidRDefault="009946C5" w:rsidP="00DB2998">
      <w:pPr>
        <w:tabs>
          <w:tab w:val="left" w:pos="2295"/>
        </w:tabs>
        <w:jc w:val="center"/>
      </w:pPr>
    </w:p>
    <w:p w14:paraId="56AAA3ED" w14:textId="77777777" w:rsidR="009946C5" w:rsidRDefault="009946C5" w:rsidP="009946C5">
      <w:pPr>
        <w:jc w:val="center"/>
        <w:rPr>
          <w:b/>
          <w:bCs/>
          <w:color w:val="000000"/>
          <w:sz w:val="36"/>
          <w:szCs w:val="36"/>
        </w:rPr>
      </w:pPr>
      <w:r w:rsidRPr="00903BF5">
        <w:rPr>
          <w:b/>
          <w:bCs/>
          <w:color w:val="000000"/>
          <w:sz w:val="32"/>
          <w:szCs w:val="32"/>
        </w:rPr>
        <w:t>Schedule of teaching lectures</w:t>
      </w:r>
    </w:p>
    <w:p w14:paraId="6B5FA186" w14:textId="77777777" w:rsidR="009946C5" w:rsidRDefault="009946C5" w:rsidP="009946C5">
      <w:pPr>
        <w:spacing w:line="20" w:lineRule="exact"/>
        <w:rPr>
          <w:sz w:val="20"/>
          <w:szCs w:val="20"/>
        </w:rPr>
      </w:pPr>
    </w:p>
    <w:p w14:paraId="4EC47722" w14:textId="77777777" w:rsidR="009946C5" w:rsidRDefault="009946C5" w:rsidP="009946C5">
      <w:pPr>
        <w:spacing w:line="200" w:lineRule="exact"/>
        <w:rPr>
          <w:sz w:val="20"/>
          <w:szCs w:val="20"/>
        </w:rPr>
      </w:pPr>
    </w:p>
    <w:p w14:paraId="621B2B17" w14:textId="77777777" w:rsidR="009946C5" w:rsidRDefault="009946C5" w:rsidP="009946C5">
      <w:pPr>
        <w:adjustRightInd w:val="0"/>
        <w:rPr>
          <w:b/>
          <w:bCs/>
          <w:sz w:val="32"/>
          <w:szCs w:val="32"/>
          <w:highlight w:val="yellow"/>
          <w:u w:val="single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</w:tblGrid>
      <w:tr w:rsidR="009946C5" w:rsidRPr="00903BF5" w14:paraId="62D375FC" w14:textId="77777777" w:rsidTr="0096580F">
        <w:trPr>
          <w:jc w:val="center"/>
        </w:trPr>
        <w:tc>
          <w:tcPr>
            <w:tcW w:w="5069" w:type="dxa"/>
            <w:vAlign w:val="center"/>
          </w:tcPr>
          <w:p w14:paraId="6E5F396D" w14:textId="3C4E9381" w:rsidR="00A23010" w:rsidRPr="00A23010" w:rsidRDefault="00A23010" w:rsidP="00A23010">
            <w:pPr>
              <w:jc w:val="center"/>
              <w:rPr>
                <w:rStyle w:val="SALAChar"/>
                <w:b/>
                <w:color w:val="000000" w:themeColor="text1"/>
                <w:sz w:val="36"/>
                <w:szCs w:val="36"/>
                <w:lang w:val="sr-Latn-RS"/>
              </w:rPr>
            </w:pPr>
            <w:r w:rsidRPr="00A23010">
              <w:rPr>
                <w:rStyle w:val="SALAChar"/>
                <w:b/>
                <w:color w:val="000000" w:themeColor="text1"/>
                <w:sz w:val="36"/>
                <w:szCs w:val="36"/>
              </w:rPr>
              <w:t>INTERNAL CLINIC HALL</w:t>
            </w:r>
          </w:p>
          <w:p w14:paraId="434D692F" w14:textId="77777777" w:rsidR="00A23010" w:rsidRPr="00A23010" w:rsidRDefault="00A23010" w:rsidP="00A23010">
            <w:pPr>
              <w:jc w:val="center"/>
              <w:rPr>
                <w:b/>
                <w:bCs/>
                <w:color w:val="000000"/>
                <w:sz w:val="32"/>
                <w:szCs w:val="32"/>
                <w:lang w:val="sr-Latn-RS"/>
              </w:rPr>
            </w:pPr>
          </w:p>
          <w:p w14:paraId="685F2F20" w14:textId="77777777" w:rsidR="00A23010" w:rsidRPr="00A23010" w:rsidRDefault="00A23010" w:rsidP="00A23010">
            <w:pPr>
              <w:adjustRightInd w:val="0"/>
              <w:jc w:val="center"/>
              <w:rPr>
                <w:b/>
                <w:bCs/>
                <w:sz w:val="48"/>
                <w:szCs w:val="48"/>
              </w:rPr>
            </w:pPr>
            <w:r w:rsidRPr="00A23010">
              <w:rPr>
                <w:b/>
                <w:bCs/>
                <w:color w:val="000000" w:themeColor="text1"/>
                <w:sz w:val="32"/>
                <w:szCs w:val="24"/>
              </w:rPr>
              <w:t>WEDNESDAY</w:t>
            </w:r>
            <w:r w:rsidRPr="00A23010">
              <w:rPr>
                <w:b/>
                <w:bCs/>
                <w:sz w:val="48"/>
                <w:szCs w:val="48"/>
              </w:rPr>
              <w:t xml:space="preserve"> </w:t>
            </w:r>
          </w:p>
          <w:p w14:paraId="5C3493B5" w14:textId="77777777" w:rsidR="00A23010" w:rsidRDefault="00A23010" w:rsidP="00A23010">
            <w:pPr>
              <w:adjustRightInd w:val="0"/>
              <w:jc w:val="center"/>
              <w:rPr>
                <w:b/>
                <w:bCs/>
                <w:sz w:val="40"/>
                <w:szCs w:val="40"/>
              </w:rPr>
            </w:pPr>
          </w:p>
          <w:p w14:paraId="44BB5C5F" w14:textId="269FD17E" w:rsidR="009946C5" w:rsidRPr="00A23010" w:rsidRDefault="00A23010" w:rsidP="00A23010">
            <w:pPr>
              <w:adjustRightInd w:val="0"/>
              <w:jc w:val="center"/>
              <w:rPr>
                <w:b/>
                <w:bCs/>
                <w:sz w:val="40"/>
                <w:szCs w:val="40"/>
              </w:rPr>
            </w:pPr>
            <w:r w:rsidRPr="00A23010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A23010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A23010">
              <w:rPr>
                <w:b/>
                <w:bCs/>
                <w:sz w:val="40"/>
                <w:szCs w:val="40"/>
              </w:rPr>
              <w:t>5 - 1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A23010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A23010">
              <w:rPr>
                <w:b/>
                <w:bCs/>
                <w:sz w:val="40"/>
                <w:szCs w:val="40"/>
              </w:rPr>
              <w:t>5</w:t>
            </w:r>
          </w:p>
        </w:tc>
      </w:tr>
    </w:tbl>
    <w:p w14:paraId="65623DB4" w14:textId="77777777" w:rsidR="009946C5" w:rsidRDefault="009946C5" w:rsidP="009946C5">
      <w:pPr>
        <w:adjustRightInd w:val="0"/>
        <w:rPr>
          <w:b/>
          <w:bCs/>
          <w:sz w:val="32"/>
          <w:szCs w:val="32"/>
          <w:u w:val="single"/>
        </w:rPr>
      </w:pPr>
    </w:p>
    <w:p w14:paraId="04E61795" w14:textId="77777777" w:rsidR="009946C5" w:rsidRDefault="009946C5" w:rsidP="009946C5">
      <w:pPr>
        <w:adjustRightInd w:val="0"/>
        <w:rPr>
          <w:b/>
          <w:bCs/>
          <w:sz w:val="32"/>
          <w:szCs w:val="32"/>
          <w:u w:val="single"/>
        </w:rPr>
      </w:pPr>
    </w:p>
    <w:p w14:paraId="0A2365E8" w14:textId="77777777" w:rsidR="009946C5" w:rsidRDefault="009946C5" w:rsidP="009946C5">
      <w:pPr>
        <w:spacing w:line="20" w:lineRule="exact"/>
        <w:rPr>
          <w:sz w:val="20"/>
          <w:szCs w:val="20"/>
        </w:rPr>
      </w:pPr>
    </w:p>
    <w:p w14:paraId="0B09204B" w14:textId="77777777" w:rsidR="009946C5" w:rsidRDefault="009946C5" w:rsidP="009946C5">
      <w:pPr>
        <w:spacing w:line="200" w:lineRule="exact"/>
        <w:rPr>
          <w:sz w:val="20"/>
          <w:szCs w:val="20"/>
        </w:rPr>
      </w:pPr>
    </w:p>
    <w:p w14:paraId="78289AC2" w14:textId="77777777" w:rsidR="009946C5" w:rsidRDefault="009946C5" w:rsidP="009946C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Schedule of practical classes</w:t>
      </w:r>
    </w:p>
    <w:p w14:paraId="48C6098D" w14:textId="77777777" w:rsidR="009946C5" w:rsidRDefault="009946C5" w:rsidP="009946C5">
      <w:pPr>
        <w:spacing w:line="314" w:lineRule="exact"/>
        <w:rPr>
          <w:sz w:val="20"/>
          <w:szCs w:val="20"/>
        </w:rPr>
      </w:pPr>
    </w:p>
    <w:p w14:paraId="70693079" w14:textId="77777777" w:rsidR="009946C5" w:rsidRDefault="009946C5" w:rsidP="009946C5">
      <w:pPr>
        <w:ind w:left="860"/>
        <w:rPr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3662"/>
      </w:tblGrid>
      <w:tr w:rsidR="009946C5" w14:paraId="4F7DA054" w14:textId="77777777" w:rsidTr="0096580F">
        <w:trPr>
          <w:trHeight w:val="737"/>
          <w:jc w:val="center"/>
        </w:trPr>
        <w:tc>
          <w:tcPr>
            <w:tcW w:w="7554" w:type="dxa"/>
            <w:gridSpan w:val="2"/>
            <w:vAlign w:val="center"/>
          </w:tcPr>
          <w:p w14:paraId="0E759263" w14:textId="042AC619" w:rsidR="009946C5" w:rsidRDefault="00A23010" w:rsidP="0096580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23010">
              <w:rPr>
                <w:b/>
                <w:bCs/>
                <w:color w:val="000000" w:themeColor="text1"/>
                <w:sz w:val="32"/>
                <w:szCs w:val="24"/>
              </w:rPr>
              <w:t>THURSDAY</w:t>
            </w:r>
          </w:p>
        </w:tc>
      </w:tr>
      <w:tr w:rsidR="009946C5" w14:paraId="083A47B0" w14:textId="77777777" w:rsidTr="00A23010">
        <w:trPr>
          <w:trHeight w:val="850"/>
          <w:jc w:val="center"/>
        </w:trPr>
        <w:tc>
          <w:tcPr>
            <w:tcW w:w="3892" w:type="dxa"/>
            <w:vAlign w:val="center"/>
          </w:tcPr>
          <w:p w14:paraId="217C917B" w14:textId="50373E0D" w:rsidR="009946C5" w:rsidRDefault="00A23010" w:rsidP="0096580F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</w:rPr>
              <w:t>R9-1</w:t>
            </w:r>
          </w:p>
        </w:tc>
        <w:tc>
          <w:tcPr>
            <w:tcW w:w="3662" w:type="dxa"/>
            <w:vAlign w:val="center"/>
          </w:tcPr>
          <w:p w14:paraId="42E5E2CA" w14:textId="0A8FD3D3" w:rsidR="009946C5" w:rsidRDefault="00A23010" w:rsidP="00A2301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  <w:vertAlign w:val="superscript"/>
              </w:rPr>
              <w:t>R9-2</w:t>
            </w:r>
          </w:p>
        </w:tc>
      </w:tr>
      <w:tr w:rsidR="00A23010" w14:paraId="2C4CFB41" w14:textId="77777777" w:rsidTr="00A23010">
        <w:trPr>
          <w:trHeight w:val="7483"/>
          <w:jc w:val="center"/>
        </w:trPr>
        <w:tc>
          <w:tcPr>
            <w:tcW w:w="3892" w:type="dxa"/>
            <w:vAlign w:val="center"/>
          </w:tcPr>
          <w:p w14:paraId="4B263B4F" w14:textId="3256F4A0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lang w:val="sr-Cyrl-CS"/>
              </w:rPr>
              <w:t>0</w:t>
            </w:r>
            <w:r>
              <w:rPr>
                <w:b/>
                <w:bCs/>
                <w:sz w:val="40"/>
                <w:szCs w:val="40"/>
                <w:lang w:val="sr-Latn-RS"/>
              </w:rPr>
              <w:t>8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:00 - </w:t>
            </w:r>
            <w:r>
              <w:rPr>
                <w:b/>
                <w:bCs/>
                <w:sz w:val="40"/>
                <w:szCs w:val="40"/>
                <w:lang w:val="sr-Latn-RS"/>
              </w:rPr>
              <w:t>09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</w:p>
          <w:p w14:paraId="14BE3412" w14:textId="335F4FA1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5FE05F5E" w14:textId="77777777" w:rsidR="00BA1C97" w:rsidRPr="00BA1C97" w:rsidRDefault="00BA1C97" w:rsidP="00BA1C97">
            <w:pPr>
              <w:rPr>
                <w:b/>
                <w:bCs/>
                <w:sz w:val="36"/>
                <w:szCs w:val="36"/>
                <w:lang w:val="sr-Cyrl-CS"/>
              </w:rPr>
            </w:pPr>
          </w:p>
          <w:p w14:paraId="3DB78844" w14:textId="6D5FD207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Latn-RS"/>
              </w:rPr>
              <w:t>09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 – 1</w:t>
            </w:r>
            <w:r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0</w:t>
            </w:r>
          </w:p>
          <w:p w14:paraId="44F380DA" w14:textId="48D41FE3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II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4CA31777" w14:textId="77777777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</w:p>
          <w:p w14:paraId="27C81C21" w14:textId="4755A9DD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lang w:val="sr-Cyrl-CS"/>
              </w:rPr>
              <w:t>1</w:t>
            </w:r>
            <w:r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0 - </w:t>
            </w:r>
            <w:r>
              <w:rPr>
                <w:b/>
                <w:bCs/>
                <w:sz w:val="40"/>
                <w:szCs w:val="40"/>
                <w:lang w:val="sr-Latn-RS"/>
              </w:rPr>
              <w:t>12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</w:p>
          <w:p w14:paraId="313A11C0" w14:textId="77777777" w:rsidR="00A23010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R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II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59B8DD45" w14:textId="77777777" w:rsid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RS"/>
              </w:rPr>
            </w:pPr>
          </w:p>
          <w:p w14:paraId="240D82E6" w14:textId="1AD61E79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lang w:val="sr-Cyrl-CS"/>
              </w:rPr>
              <w:t>1</w:t>
            </w:r>
            <w:r>
              <w:rPr>
                <w:b/>
                <w:bCs/>
                <w:sz w:val="40"/>
                <w:szCs w:val="40"/>
                <w:lang w:val="sr-Latn-RS"/>
              </w:rPr>
              <w:t>2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:30 </w:t>
            </w:r>
            <w:r>
              <w:rPr>
                <w:b/>
                <w:bCs/>
                <w:sz w:val="40"/>
                <w:szCs w:val="40"/>
                <w:lang w:val="sr-Cyrl-CS"/>
              </w:rPr>
              <w:t>–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 </w:t>
            </w:r>
            <w:r>
              <w:rPr>
                <w:b/>
                <w:bCs/>
                <w:sz w:val="40"/>
                <w:szCs w:val="40"/>
                <w:lang w:val="sr-Latn-RS"/>
              </w:rPr>
              <w:t>14:00</w:t>
            </w:r>
          </w:p>
          <w:p w14:paraId="2B163B30" w14:textId="121EFFF2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R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IV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</w:tc>
        <w:tc>
          <w:tcPr>
            <w:tcW w:w="3662" w:type="dxa"/>
            <w:vAlign w:val="center"/>
          </w:tcPr>
          <w:p w14:paraId="246F7AE2" w14:textId="77777777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lang w:val="sr-Cyrl-CS"/>
              </w:rPr>
              <w:t>0</w:t>
            </w:r>
            <w:r>
              <w:rPr>
                <w:b/>
                <w:bCs/>
                <w:sz w:val="40"/>
                <w:szCs w:val="40"/>
                <w:lang w:val="sr-Latn-RS"/>
              </w:rPr>
              <w:t>8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:00 - </w:t>
            </w:r>
            <w:r>
              <w:rPr>
                <w:b/>
                <w:bCs/>
                <w:sz w:val="40"/>
                <w:szCs w:val="40"/>
                <w:lang w:val="sr-Latn-RS"/>
              </w:rPr>
              <w:t>09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</w:p>
          <w:p w14:paraId="3EF714B1" w14:textId="7EF970AE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V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27E19C20" w14:textId="77777777" w:rsidR="00BA1C97" w:rsidRPr="00BA1C97" w:rsidRDefault="00BA1C97" w:rsidP="00BA1C97">
            <w:pPr>
              <w:rPr>
                <w:b/>
                <w:bCs/>
                <w:sz w:val="36"/>
                <w:szCs w:val="36"/>
                <w:lang w:val="sr-Cyrl-CS"/>
              </w:rPr>
            </w:pPr>
          </w:p>
          <w:p w14:paraId="716B9F88" w14:textId="77777777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Latn-RS"/>
              </w:rPr>
              <w:t>09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 – 1</w:t>
            </w:r>
            <w:r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0</w:t>
            </w:r>
          </w:p>
          <w:p w14:paraId="4F9ABED6" w14:textId="63C9F94E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VI </w:t>
            </w:r>
            <w:proofErr w:type="spellStart"/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group</w:t>
            </w:r>
            <w:proofErr w:type="spellEnd"/>
          </w:p>
          <w:p w14:paraId="7E980A9B" w14:textId="77777777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</w:p>
          <w:p w14:paraId="29DBC79C" w14:textId="5D685F2D" w:rsidR="00BA1C97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lang w:val="sr-Cyrl-CS"/>
              </w:rPr>
            </w:pPr>
            <w:r w:rsidRPr="00BA1C97">
              <w:rPr>
                <w:b/>
                <w:bCs/>
                <w:sz w:val="40"/>
                <w:szCs w:val="40"/>
                <w:lang w:val="sr-Cyrl-CS"/>
              </w:rPr>
              <w:t>1</w:t>
            </w:r>
            <w:r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Latn-RS"/>
              </w:rPr>
              <w:t>0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 xml:space="preserve">0 - </w:t>
            </w:r>
            <w:r>
              <w:rPr>
                <w:b/>
                <w:bCs/>
                <w:sz w:val="40"/>
                <w:szCs w:val="40"/>
                <w:lang w:val="sr-Latn-RS"/>
              </w:rPr>
              <w:t>1</w:t>
            </w:r>
            <w:r w:rsidRPr="00BA1C97">
              <w:rPr>
                <w:b/>
                <w:bCs/>
                <w:sz w:val="40"/>
                <w:szCs w:val="40"/>
                <w:lang w:val="sr-Cyrl-CS"/>
              </w:rPr>
              <w:t>2:</w:t>
            </w:r>
            <w:r>
              <w:rPr>
                <w:b/>
                <w:bCs/>
                <w:sz w:val="40"/>
                <w:szCs w:val="40"/>
                <w:lang w:val="sr-Latn-RS"/>
              </w:rPr>
              <w:t>30</w:t>
            </w:r>
          </w:p>
          <w:p w14:paraId="0EE96ED1" w14:textId="578C745E" w:rsidR="00A23010" w:rsidRPr="00BA1C97" w:rsidRDefault="00BA1C97" w:rsidP="00BA1C97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VI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Latn-RS"/>
              </w:rPr>
              <w:t>I</w:t>
            </w:r>
            <w:r w:rsidRPr="00BA1C97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group</w:t>
            </w:r>
          </w:p>
        </w:tc>
      </w:tr>
    </w:tbl>
    <w:p w14:paraId="5FC55373" w14:textId="77777777" w:rsidR="009946C5" w:rsidRDefault="00DB2998" w:rsidP="00DB2998">
      <w:pPr>
        <w:tabs>
          <w:tab w:val="left" w:pos="2295"/>
        </w:tabs>
        <w:jc w:val="center"/>
        <w:rPr>
          <w:b/>
          <w:color w:val="222222"/>
          <w:sz w:val="42"/>
          <w:szCs w:val="42"/>
          <w:shd w:val="clear" w:color="auto" w:fill="F8F9FA"/>
        </w:rPr>
      </w:pPr>
      <w:r>
        <w:br/>
      </w:r>
    </w:p>
    <w:p w14:paraId="3942CC9F" w14:textId="77777777" w:rsidR="009946C5" w:rsidRDefault="009946C5" w:rsidP="00DB2998">
      <w:pPr>
        <w:tabs>
          <w:tab w:val="left" w:pos="2295"/>
        </w:tabs>
        <w:jc w:val="center"/>
        <w:rPr>
          <w:b/>
          <w:color w:val="222222"/>
          <w:sz w:val="42"/>
          <w:szCs w:val="42"/>
          <w:shd w:val="clear" w:color="auto" w:fill="F8F9FA"/>
        </w:rPr>
      </w:pPr>
    </w:p>
    <w:p w14:paraId="2BC4D1D6" w14:textId="77777777" w:rsidR="00A23010" w:rsidRDefault="00A23010" w:rsidP="00DB2998">
      <w:pPr>
        <w:tabs>
          <w:tab w:val="left" w:pos="2295"/>
        </w:tabs>
        <w:jc w:val="center"/>
        <w:rPr>
          <w:b/>
          <w:color w:val="222222"/>
          <w:sz w:val="42"/>
          <w:szCs w:val="42"/>
          <w:shd w:val="clear" w:color="auto" w:fill="F8F9FA"/>
        </w:rPr>
        <w:sectPr w:rsidR="00A23010" w:rsidSect="00A23010">
          <w:pgSz w:w="11910" w:h="16850"/>
          <w:pgMar w:top="340" w:right="280" w:bottom="340" w:left="1100" w:header="720" w:footer="720" w:gutter="0"/>
          <w:cols w:space="720"/>
          <w:docGrid w:linePitch="299"/>
        </w:sectPr>
      </w:pPr>
    </w:p>
    <w:p w14:paraId="2A5FB46E" w14:textId="5E6E4543" w:rsidR="00DB2998" w:rsidRPr="009F24B9" w:rsidRDefault="00DB2998" w:rsidP="00DB2998">
      <w:pPr>
        <w:tabs>
          <w:tab w:val="left" w:pos="2295"/>
        </w:tabs>
        <w:jc w:val="center"/>
        <w:rPr>
          <w:b/>
          <w:sz w:val="21"/>
        </w:rPr>
      </w:pPr>
      <w:r w:rsidRPr="009F24B9">
        <w:rPr>
          <w:b/>
          <w:color w:val="222222"/>
          <w:sz w:val="42"/>
          <w:szCs w:val="42"/>
          <w:shd w:val="clear" w:color="auto" w:fill="F8F9FA"/>
        </w:rPr>
        <w:lastRenderedPageBreak/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1327"/>
        <w:gridCol w:w="1126"/>
        <w:gridCol w:w="6608"/>
        <w:gridCol w:w="5954"/>
      </w:tblGrid>
      <w:tr w:rsidR="00D76900" w:rsidRPr="004B42FD" w14:paraId="6B1A3865" w14:textId="77777777" w:rsidTr="00D76900">
        <w:trPr>
          <w:trHeight w:val="565"/>
        </w:trPr>
        <w:tc>
          <w:tcPr>
            <w:tcW w:w="360" w:type="pct"/>
            <w:shd w:val="clear" w:color="auto" w:fill="D9D9D9"/>
          </w:tcPr>
          <w:p w14:paraId="3499A845" w14:textId="77777777" w:rsidR="00D76900" w:rsidRPr="004B42FD" w:rsidRDefault="00D76900" w:rsidP="00FF70B4">
            <w:pPr>
              <w:pStyle w:val="TableParagraph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4B42FD">
              <w:rPr>
                <w:b/>
              </w:rPr>
              <w:t>odul</w:t>
            </w:r>
            <w:r>
              <w:rPr>
                <w:b/>
              </w:rPr>
              <w:t>e</w:t>
            </w:r>
          </w:p>
        </w:tc>
        <w:tc>
          <w:tcPr>
            <w:tcW w:w="410" w:type="pct"/>
            <w:shd w:val="clear" w:color="auto" w:fill="D9D9D9"/>
          </w:tcPr>
          <w:p w14:paraId="05D91D69" w14:textId="77777777" w:rsidR="00D76900" w:rsidRPr="004B42FD" w:rsidRDefault="00D76900" w:rsidP="00FF70B4">
            <w:pPr>
              <w:pStyle w:val="TableParagraph"/>
              <w:ind w:left="87" w:right="78"/>
              <w:jc w:val="center"/>
              <w:rPr>
                <w:b/>
              </w:rPr>
            </w:pPr>
            <w:r w:rsidRPr="004B42FD">
              <w:rPr>
                <w:b/>
              </w:rPr>
              <w:t>week</w:t>
            </w:r>
          </w:p>
        </w:tc>
        <w:tc>
          <w:tcPr>
            <w:tcW w:w="348" w:type="pct"/>
            <w:shd w:val="clear" w:color="auto" w:fill="D9D9D9"/>
          </w:tcPr>
          <w:p w14:paraId="1D021B6D" w14:textId="77777777" w:rsidR="00D76900" w:rsidRPr="004B42FD" w:rsidRDefault="00D76900" w:rsidP="00FF70B4">
            <w:pPr>
              <w:pStyle w:val="TableParagraph"/>
              <w:ind w:left="106" w:right="94"/>
              <w:jc w:val="center"/>
              <w:rPr>
                <w:b/>
              </w:rPr>
            </w:pPr>
            <w:r w:rsidRPr="004B42FD">
              <w:rPr>
                <w:b/>
              </w:rPr>
              <w:t>type</w:t>
            </w:r>
          </w:p>
        </w:tc>
        <w:tc>
          <w:tcPr>
            <w:tcW w:w="2042" w:type="pct"/>
            <w:shd w:val="clear" w:color="auto" w:fill="D9D9D9"/>
          </w:tcPr>
          <w:p w14:paraId="74E2ECE7" w14:textId="77777777" w:rsidR="00D76900" w:rsidRPr="004B42FD" w:rsidRDefault="00D76900" w:rsidP="00FF70B4">
            <w:pPr>
              <w:pStyle w:val="TableParagraph"/>
              <w:ind w:left="1249"/>
              <w:rPr>
                <w:b/>
              </w:rPr>
            </w:pPr>
            <w:r>
              <w:rPr>
                <w:b/>
              </w:rPr>
              <w:t>title</w:t>
            </w:r>
            <w:r w:rsidRPr="004B42FD">
              <w:rPr>
                <w:b/>
              </w:rPr>
              <w:t xml:space="preserve"> of the lecture</w:t>
            </w:r>
          </w:p>
        </w:tc>
        <w:tc>
          <w:tcPr>
            <w:tcW w:w="1840" w:type="pct"/>
            <w:shd w:val="clear" w:color="auto" w:fill="D9D9D9"/>
          </w:tcPr>
          <w:p w14:paraId="40A73E9F" w14:textId="77777777" w:rsidR="00D76900" w:rsidRPr="004B42FD" w:rsidRDefault="00D76900" w:rsidP="00FF70B4">
            <w:pPr>
              <w:pStyle w:val="TableParagraph"/>
              <w:ind w:left="1691" w:right="1678"/>
              <w:jc w:val="center"/>
              <w:rPr>
                <w:b/>
              </w:rPr>
            </w:pPr>
            <w:r w:rsidRPr="004B42FD">
              <w:rPr>
                <w:b/>
              </w:rPr>
              <w:t>teacher</w:t>
            </w:r>
          </w:p>
        </w:tc>
      </w:tr>
      <w:tr w:rsidR="00D76900" w:rsidRPr="008F7034" w14:paraId="515E46A9" w14:textId="77777777" w:rsidTr="00D76900">
        <w:trPr>
          <w:trHeight w:val="568"/>
        </w:trPr>
        <w:tc>
          <w:tcPr>
            <w:tcW w:w="360" w:type="pct"/>
          </w:tcPr>
          <w:p w14:paraId="67F26457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59003BF0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348" w:type="pct"/>
          </w:tcPr>
          <w:p w14:paraId="44C5CAC7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730119D1" w14:textId="77777777" w:rsidR="00D76900" w:rsidRPr="008F7034" w:rsidRDefault="00D76900" w:rsidP="00FF70B4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8F7034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Chromosomes of eukaryotes. Human karyotype.</w:t>
            </w:r>
          </w:p>
        </w:tc>
        <w:tc>
          <w:tcPr>
            <w:tcW w:w="1840" w:type="pct"/>
          </w:tcPr>
          <w:p w14:paraId="0C486BDA" w14:textId="75912091" w:rsidR="00D76900" w:rsidRPr="008F7034" w:rsidRDefault="00D76900" w:rsidP="00FF70B4">
            <w:pPr>
              <w:pStyle w:val="TableParagraph"/>
              <w:ind w:left="109"/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435CF5BB" w14:textId="77777777" w:rsidTr="00D76900">
        <w:trPr>
          <w:trHeight w:val="758"/>
        </w:trPr>
        <w:tc>
          <w:tcPr>
            <w:tcW w:w="360" w:type="pct"/>
          </w:tcPr>
          <w:p w14:paraId="28C9B1A4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5CB097CD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348" w:type="pct"/>
          </w:tcPr>
          <w:p w14:paraId="7C3BC072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1B52C955" w14:textId="77777777" w:rsidR="00D76900" w:rsidRPr="008F7034" w:rsidRDefault="00D76900" w:rsidP="00FF70B4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8F7034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Chromosomes of eukaryotes. Human karyotype.</w:t>
            </w:r>
          </w:p>
        </w:tc>
        <w:tc>
          <w:tcPr>
            <w:tcW w:w="1840" w:type="pct"/>
          </w:tcPr>
          <w:p w14:paraId="18EEF171" w14:textId="77777777" w:rsidR="00D76900" w:rsidRDefault="00D76900" w:rsidP="00FF70B4">
            <w:pPr>
              <w:pStyle w:val="TableParagraph"/>
              <w:ind w:left="109"/>
            </w:pPr>
            <w:r>
              <w:t>Dragana Papić</w:t>
            </w:r>
          </w:p>
          <w:p w14:paraId="21B13154" w14:textId="77777777" w:rsidR="00D76900" w:rsidRDefault="00D76900" w:rsidP="00FF70B4">
            <w:pPr>
              <w:pStyle w:val="TableParagraph"/>
              <w:ind w:left="109"/>
            </w:pPr>
            <w:r>
              <w:t>Dragica Pavlović</w:t>
            </w:r>
          </w:p>
          <w:p w14:paraId="5202755B" w14:textId="25BE1C9D" w:rsidR="00D76900" w:rsidRPr="008F7034" w:rsidRDefault="00D76900" w:rsidP="00FF70B4">
            <w:pPr>
              <w:pStyle w:val="TableParagraph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20A0CD1B" w14:textId="77777777" w:rsidTr="00D76900">
        <w:trPr>
          <w:trHeight w:val="566"/>
        </w:trPr>
        <w:tc>
          <w:tcPr>
            <w:tcW w:w="360" w:type="pct"/>
          </w:tcPr>
          <w:p w14:paraId="604BE052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59E99E60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48" w:type="pct"/>
          </w:tcPr>
          <w:p w14:paraId="16E0A2B1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42CE0E4F" w14:textId="77777777" w:rsidR="00D76900" w:rsidRPr="008F7034" w:rsidRDefault="00D76900" w:rsidP="00FF70B4">
            <w:pPr>
              <w:ind w:left="108" w:right="876"/>
            </w:pPr>
            <w:r w:rsidRPr="008F7034">
              <w:t>Nuclear and mitochondrial genome</w:t>
            </w:r>
          </w:p>
        </w:tc>
        <w:tc>
          <w:tcPr>
            <w:tcW w:w="1840" w:type="pct"/>
          </w:tcPr>
          <w:p w14:paraId="7607B467" w14:textId="6062D14B" w:rsidR="00D76900" w:rsidRPr="008F7034" w:rsidRDefault="00D76900" w:rsidP="00FF70B4">
            <w:pPr>
              <w:pStyle w:val="TableParagraph"/>
              <w:ind w:left="109"/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20AE93F4" w14:textId="77777777" w:rsidTr="00D76900">
        <w:trPr>
          <w:trHeight w:val="645"/>
        </w:trPr>
        <w:tc>
          <w:tcPr>
            <w:tcW w:w="360" w:type="pct"/>
          </w:tcPr>
          <w:p w14:paraId="53E937AF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350A1B3A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48" w:type="pct"/>
          </w:tcPr>
          <w:p w14:paraId="59069555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6C9BD623" w14:textId="77777777" w:rsidR="00D76900" w:rsidRPr="008F7034" w:rsidRDefault="00D76900" w:rsidP="00FF70B4">
            <w:pPr>
              <w:pStyle w:val="TableParagraph"/>
              <w:ind w:left="109"/>
            </w:pPr>
            <w:r w:rsidRPr="008F7034">
              <w:t>Nuclear and mitochondrial genome</w:t>
            </w:r>
          </w:p>
        </w:tc>
        <w:tc>
          <w:tcPr>
            <w:tcW w:w="1840" w:type="pct"/>
          </w:tcPr>
          <w:p w14:paraId="3B31261B" w14:textId="77777777" w:rsidR="00D76900" w:rsidRDefault="00D76900" w:rsidP="00FF70B4">
            <w:pPr>
              <w:pStyle w:val="TableParagraph"/>
              <w:ind w:left="108"/>
            </w:pPr>
            <w:r>
              <w:t>Dragana Papić</w:t>
            </w:r>
          </w:p>
          <w:p w14:paraId="678F9DC4" w14:textId="77777777" w:rsidR="00D76900" w:rsidRDefault="00D76900" w:rsidP="00FF70B4">
            <w:pPr>
              <w:pStyle w:val="TableParagraph"/>
              <w:ind w:left="108"/>
            </w:pPr>
            <w:r>
              <w:t>Dragica Pavlović</w:t>
            </w:r>
          </w:p>
          <w:p w14:paraId="3172EB03" w14:textId="0BA45EBE" w:rsidR="00D76900" w:rsidRPr="008F7034" w:rsidRDefault="00D76900" w:rsidP="00FF70B4">
            <w:pPr>
              <w:pStyle w:val="TableParagraph"/>
              <w:ind w:left="108" w:right="1652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5A77FFC1" w14:textId="77777777" w:rsidTr="00D76900">
        <w:trPr>
          <w:trHeight w:val="566"/>
        </w:trPr>
        <w:tc>
          <w:tcPr>
            <w:tcW w:w="360" w:type="pct"/>
          </w:tcPr>
          <w:p w14:paraId="646EC484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0875E3BC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3</w:t>
            </w:r>
          </w:p>
        </w:tc>
        <w:tc>
          <w:tcPr>
            <w:tcW w:w="348" w:type="pct"/>
          </w:tcPr>
          <w:p w14:paraId="6949010F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30BA928A" w14:textId="77777777" w:rsidR="00D76900" w:rsidRPr="008F7034" w:rsidRDefault="00D76900" w:rsidP="00FF70B4">
            <w:pPr>
              <w:ind w:left="108" w:right="876"/>
            </w:pPr>
            <w:r w:rsidRPr="008F7034">
              <w:t>Genetic recombination</w:t>
            </w:r>
          </w:p>
        </w:tc>
        <w:tc>
          <w:tcPr>
            <w:tcW w:w="1840" w:type="pct"/>
          </w:tcPr>
          <w:p w14:paraId="009475CE" w14:textId="4AEF7B87" w:rsidR="00D76900" w:rsidRPr="008F7034" w:rsidRDefault="00D76900" w:rsidP="00FF70B4">
            <w:pPr>
              <w:pStyle w:val="TableParagraph"/>
              <w:ind w:left="109"/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13EE23E5" w14:textId="77777777" w:rsidTr="00D76900">
        <w:trPr>
          <w:trHeight w:val="645"/>
        </w:trPr>
        <w:tc>
          <w:tcPr>
            <w:tcW w:w="360" w:type="pct"/>
          </w:tcPr>
          <w:p w14:paraId="489B777D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0F43DCB1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3</w:t>
            </w:r>
          </w:p>
        </w:tc>
        <w:tc>
          <w:tcPr>
            <w:tcW w:w="348" w:type="pct"/>
          </w:tcPr>
          <w:p w14:paraId="53C6BA33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09E222BA" w14:textId="77777777" w:rsidR="00D76900" w:rsidRPr="008F7034" w:rsidRDefault="00D76900" w:rsidP="00FF70B4">
            <w:pPr>
              <w:pStyle w:val="TableParagraph"/>
              <w:ind w:left="109"/>
            </w:pPr>
            <w:r w:rsidRPr="008F7034">
              <w:t>Genetic recombination</w:t>
            </w:r>
          </w:p>
        </w:tc>
        <w:tc>
          <w:tcPr>
            <w:tcW w:w="1840" w:type="pct"/>
          </w:tcPr>
          <w:p w14:paraId="371BF2A3" w14:textId="77777777" w:rsidR="00D76900" w:rsidRDefault="00D76900" w:rsidP="00FF70B4">
            <w:pPr>
              <w:pStyle w:val="TableParagraph"/>
              <w:ind w:left="108"/>
            </w:pPr>
            <w:r>
              <w:t>Dragana Papić</w:t>
            </w:r>
          </w:p>
          <w:p w14:paraId="46381B79" w14:textId="77777777" w:rsidR="00D76900" w:rsidRDefault="00D76900" w:rsidP="00FF70B4">
            <w:pPr>
              <w:pStyle w:val="TableParagraph"/>
              <w:ind w:left="108"/>
            </w:pPr>
            <w:r>
              <w:t>Dragica Pavlović</w:t>
            </w:r>
          </w:p>
          <w:p w14:paraId="435AF823" w14:textId="7182DD00" w:rsidR="00D76900" w:rsidRPr="008F7034" w:rsidRDefault="00D76900" w:rsidP="00FF70B4">
            <w:pPr>
              <w:pStyle w:val="TableParagraph"/>
              <w:ind w:left="108" w:right="1445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48C05DD1" w14:textId="77777777" w:rsidTr="00D76900">
        <w:trPr>
          <w:trHeight w:val="564"/>
        </w:trPr>
        <w:tc>
          <w:tcPr>
            <w:tcW w:w="360" w:type="pct"/>
          </w:tcPr>
          <w:p w14:paraId="31E3BF1D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09279AD9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4</w:t>
            </w:r>
          </w:p>
        </w:tc>
        <w:tc>
          <w:tcPr>
            <w:tcW w:w="348" w:type="pct"/>
          </w:tcPr>
          <w:p w14:paraId="469C4C02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751CD30C" w14:textId="77777777" w:rsidR="00D76900" w:rsidRPr="008F7034" w:rsidRDefault="00D76900" w:rsidP="00FF70B4">
            <w:pPr>
              <w:ind w:right="623"/>
            </w:pPr>
            <w:r w:rsidRPr="008F7034">
              <w:t xml:space="preserve"> Genetic engineering -</w:t>
            </w:r>
            <w:r w:rsidRPr="008F7034">
              <w:rPr>
                <w:color w:val="000000" w:themeColor="text1"/>
              </w:rPr>
              <w:t xml:space="preserve"> recombinant DNA technology</w:t>
            </w:r>
          </w:p>
        </w:tc>
        <w:tc>
          <w:tcPr>
            <w:tcW w:w="1840" w:type="pct"/>
          </w:tcPr>
          <w:p w14:paraId="6DD969E5" w14:textId="4A040FA0" w:rsidR="00D76900" w:rsidRPr="008F7034" w:rsidRDefault="00D76900" w:rsidP="00FF70B4">
            <w:pPr>
              <w:pStyle w:val="TableParagraph"/>
              <w:ind w:left="109"/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71CCBFF2" w14:textId="77777777" w:rsidTr="00D76900">
        <w:trPr>
          <w:trHeight w:val="758"/>
        </w:trPr>
        <w:tc>
          <w:tcPr>
            <w:tcW w:w="360" w:type="pct"/>
          </w:tcPr>
          <w:p w14:paraId="16DBFCDC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108046E9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4</w:t>
            </w:r>
          </w:p>
        </w:tc>
        <w:tc>
          <w:tcPr>
            <w:tcW w:w="348" w:type="pct"/>
          </w:tcPr>
          <w:p w14:paraId="3B19B86E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64C52003" w14:textId="77777777" w:rsidR="00D76900" w:rsidRPr="008F7034" w:rsidRDefault="00D76900" w:rsidP="00FF70B4">
            <w:pPr>
              <w:pStyle w:val="TableParagraph"/>
              <w:ind w:left="109" w:right="284"/>
            </w:pPr>
            <w:r w:rsidRPr="008F7034">
              <w:t>Genetic engineering –</w:t>
            </w:r>
            <w:r w:rsidRPr="008F7034">
              <w:rPr>
                <w:color w:val="000000" w:themeColor="text1"/>
              </w:rPr>
              <w:t xml:space="preserve"> recombinant DNA technology</w:t>
            </w:r>
          </w:p>
        </w:tc>
        <w:tc>
          <w:tcPr>
            <w:tcW w:w="1840" w:type="pct"/>
          </w:tcPr>
          <w:p w14:paraId="7C48E68C" w14:textId="77777777" w:rsidR="00D76900" w:rsidRDefault="00D76900" w:rsidP="00FF70B4">
            <w:pPr>
              <w:pStyle w:val="TableParagraph"/>
              <w:ind w:left="109"/>
            </w:pPr>
            <w:r>
              <w:t>Dragana Papić</w:t>
            </w:r>
          </w:p>
          <w:p w14:paraId="13C192BB" w14:textId="77777777" w:rsidR="00D76900" w:rsidRDefault="00D76900" w:rsidP="00FF70B4">
            <w:pPr>
              <w:pStyle w:val="TableParagraph"/>
              <w:ind w:left="109"/>
            </w:pPr>
            <w:r>
              <w:t>Dragica Pavlović</w:t>
            </w:r>
          </w:p>
          <w:p w14:paraId="7969FAF0" w14:textId="0426CBCE" w:rsidR="00D76900" w:rsidRPr="008F7034" w:rsidRDefault="00D76900" w:rsidP="00FF70B4">
            <w:pPr>
              <w:pStyle w:val="TableParagraph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6D1EB459" w14:textId="77777777" w:rsidTr="00D76900">
        <w:trPr>
          <w:trHeight w:val="568"/>
        </w:trPr>
        <w:tc>
          <w:tcPr>
            <w:tcW w:w="360" w:type="pct"/>
          </w:tcPr>
          <w:p w14:paraId="56ECA35E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4F44421C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5</w:t>
            </w:r>
          </w:p>
        </w:tc>
        <w:tc>
          <w:tcPr>
            <w:tcW w:w="348" w:type="pct"/>
          </w:tcPr>
          <w:p w14:paraId="383879D3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69A6755B" w14:textId="77777777" w:rsidR="00D76900" w:rsidRPr="008F7034" w:rsidRDefault="00D76900" w:rsidP="00FF70B4">
            <w:pPr>
              <w:ind w:right="627"/>
              <w:rPr>
                <w:szCs w:val="24"/>
              </w:rPr>
            </w:pPr>
            <w:r w:rsidRPr="008F7034">
              <w:rPr>
                <w:szCs w:val="24"/>
              </w:rPr>
              <w:t xml:space="preserve"> Epigenetics. Stem cells and their applications.</w:t>
            </w:r>
          </w:p>
          <w:p w14:paraId="31F11EDE" w14:textId="77777777" w:rsidR="00D76900" w:rsidRPr="008F7034" w:rsidRDefault="00D76900" w:rsidP="00FF70B4">
            <w:pPr>
              <w:pStyle w:val="TableParagraph"/>
              <w:ind w:left="109" w:right="284"/>
            </w:pPr>
          </w:p>
        </w:tc>
        <w:tc>
          <w:tcPr>
            <w:tcW w:w="1840" w:type="pct"/>
          </w:tcPr>
          <w:p w14:paraId="0A39F954" w14:textId="408C24F7" w:rsidR="00D76900" w:rsidRPr="008F7034" w:rsidRDefault="00D76900" w:rsidP="00FF70B4">
            <w:pPr>
              <w:pStyle w:val="TableParagraph"/>
              <w:ind w:left="109"/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Gazdic</w:t>
            </w:r>
            <w:proofErr w:type="spellEnd"/>
            <w:r w:rsidRPr="008F7034">
              <w:t xml:space="preserve"> Jankovic</w:t>
            </w:r>
          </w:p>
        </w:tc>
      </w:tr>
      <w:tr w:rsidR="00D76900" w:rsidRPr="008F7034" w14:paraId="58696162" w14:textId="77777777" w:rsidTr="00D76900">
        <w:trPr>
          <w:trHeight w:val="758"/>
        </w:trPr>
        <w:tc>
          <w:tcPr>
            <w:tcW w:w="360" w:type="pct"/>
          </w:tcPr>
          <w:p w14:paraId="4DF9BA4F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</w:t>
            </w:r>
          </w:p>
        </w:tc>
        <w:tc>
          <w:tcPr>
            <w:tcW w:w="410" w:type="pct"/>
          </w:tcPr>
          <w:p w14:paraId="006D4BD5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5</w:t>
            </w:r>
          </w:p>
        </w:tc>
        <w:tc>
          <w:tcPr>
            <w:tcW w:w="348" w:type="pct"/>
          </w:tcPr>
          <w:p w14:paraId="2D330513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19566C37" w14:textId="77777777" w:rsidR="00D76900" w:rsidRPr="008F7034" w:rsidRDefault="00D76900" w:rsidP="00FF70B4">
            <w:pPr>
              <w:ind w:right="627"/>
              <w:rPr>
                <w:szCs w:val="24"/>
              </w:rPr>
            </w:pPr>
            <w:r w:rsidRPr="008F7034">
              <w:rPr>
                <w:szCs w:val="24"/>
              </w:rPr>
              <w:t xml:space="preserve"> Epigenetics. Stem cells and their applications.</w:t>
            </w:r>
          </w:p>
        </w:tc>
        <w:tc>
          <w:tcPr>
            <w:tcW w:w="1840" w:type="pct"/>
          </w:tcPr>
          <w:p w14:paraId="4DADD312" w14:textId="77777777" w:rsidR="00D76900" w:rsidRDefault="00D76900" w:rsidP="00FF70B4">
            <w:pPr>
              <w:pStyle w:val="TableParagraph"/>
              <w:ind w:left="109"/>
            </w:pPr>
            <w:r>
              <w:t>Dragana Papić</w:t>
            </w:r>
          </w:p>
          <w:p w14:paraId="20872B5D" w14:textId="77777777" w:rsidR="00D76900" w:rsidRDefault="00D76900" w:rsidP="00FF70B4">
            <w:pPr>
              <w:pStyle w:val="TableParagraph"/>
              <w:ind w:left="109"/>
            </w:pPr>
            <w:r>
              <w:t>Dragica Pavlović</w:t>
            </w:r>
          </w:p>
          <w:p w14:paraId="23824A4E" w14:textId="7C974FBF" w:rsidR="00D76900" w:rsidRPr="008F7034" w:rsidRDefault="00D76900" w:rsidP="00FF70B4">
            <w:pPr>
              <w:pStyle w:val="TableParagraph"/>
              <w:ind w:left="109" w:right="965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0A654F6A" w14:textId="77777777" w:rsidTr="00D76900">
        <w:trPr>
          <w:trHeight w:val="568"/>
        </w:trPr>
        <w:tc>
          <w:tcPr>
            <w:tcW w:w="360" w:type="pct"/>
          </w:tcPr>
          <w:p w14:paraId="5DC9DEA4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410" w:type="pct"/>
          </w:tcPr>
          <w:p w14:paraId="246F24F4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6</w:t>
            </w:r>
          </w:p>
        </w:tc>
        <w:tc>
          <w:tcPr>
            <w:tcW w:w="348" w:type="pct"/>
          </w:tcPr>
          <w:p w14:paraId="49B81266" w14:textId="77777777" w:rsidR="00D76900" w:rsidRPr="008F7034" w:rsidRDefault="00D76900" w:rsidP="00FF70B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2" w:type="pct"/>
            <w:vAlign w:val="center"/>
          </w:tcPr>
          <w:p w14:paraId="35A6AB2C" w14:textId="77777777" w:rsidR="00D76900" w:rsidRPr="008F7034" w:rsidRDefault="00D76900" w:rsidP="00FF70B4">
            <w:pPr>
              <w:ind w:left="1134" w:right="395"/>
            </w:pPr>
          </w:p>
          <w:p w14:paraId="560181D6" w14:textId="77777777" w:rsidR="00D76900" w:rsidRPr="008F7034" w:rsidRDefault="00D76900" w:rsidP="00FF70B4">
            <w:pPr>
              <w:pStyle w:val="BodyText"/>
              <w:rPr>
                <w:sz w:val="8"/>
              </w:rPr>
            </w:pPr>
            <w:r w:rsidRPr="008F7034">
              <w:rPr>
                <w:sz w:val="22"/>
                <w:szCs w:val="22"/>
              </w:rPr>
              <w:t xml:space="preserve"> Numerical chromosome aberrations</w:t>
            </w:r>
          </w:p>
        </w:tc>
        <w:tc>
          <w:tcPr>
            <w:tcW w:w="1840" w:type="pct"/>
          </w:tcPr>
          <w:p w14:paraId="12DEDA31" w14:textId="3458BA4A" w:rsidR="00D76900" w:rsidRPr="008F7034" w:rsidRDefault="00D76900" w:rsidP="00FF70B4">
            <w:pPr>
              <w:pStyle w:val="TableParagraph"/>
            </w:pPr>
            <w:r w:rsidRPr="008F7034">
              <w:t xml:space="preserve">  </w:t>
            </w: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251873B3" w14:textId="77777777" w:rsidTr="00D76900">
        <w:trPr>
          <w:trHeight w:val="642"/>
        </w:trPr>
        <w:tc>
          <w:tcPr>
            <w:tcW w:w="360" w:type="pct"/>
          </w:tcPr>
          <w:p w14:paraId="6BA43F2A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410" w:type="pct"/>
          </w:tcPr>
          <w:p w14:paraId="17182E2A" w14:textId="77777777" w:rsidR="00D76900" w:rsidRPr="008F7034" w:rsidRDefault="00D76900" w:rsidP="00FF70B4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6</w:t>
            </w:r>
          </w:p>
        </w:tc>
        <w:tc>
          <w:tcPr>
            <w:tcW w:w="348" w:type="pct"/>
          </w:tcPr>
          <w:p w14:paraId="384CA9C3" w14:textId="77777777" w:rsidR="00D76900" w:rsidRPr="008F7034" w:rsidRDefault="00D76900" w:rsidP="00FF70B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2" w:type="pct"/>
            <w:vAlign w:val="center"/>
          </w:tcPr>
          <w:p w14:paraId="70196BFD" w14:textId="77777777" w:rsidR="00D76900" w:rsidRPr="008F7034" w:rsidRDefault="00D76900" w:rsidP="00FF70B4">
            <w:pPr>
              <w:pStyle w:val="BodyText"/>
              <w:rPr>
                <w:sz w:val="8"/>
              </w:rPr>
            </w:pPr>
            <w:r w:rsidRPr="008F7034">
              <w:rPr>
                <w:sz w:val="22"/>
                <w:szCs w:val="22"/>
              </w:rPr>
              <w:t xml:space="preserve"> Numerical chromosome aberrations</w:t>
            </w:r>
          </w:p>
        </w:tc>
        <w:tc>
          <w:tcPr>
            <w:tcW w:w="1840" w:type="pct"/>
          </w:tcPr>
          <w:p w14:paraId="1D027EF3" w14:textId="77777777" w:rsidR="00D76900" w:rsidRDefault="00D76900" w:rsidP="00FF70B4">
            <w:pPr>
              <w:pStyle w:val="TableParagraph"/>
              <w:ind w:left="109"/>
            </w:pPr>
            <w:r>
              <w:t>Dragana Papić</w:t>
            </w:r>
          </w:p>
          <w:p w14:paraId="03CD0327" w14:textId="77777777" w:rsidR="00D76900" w:rsidRDefault="00D76900" w:rsidP="00FF70B4">
            <w:pPr>
              <w:pStyle w:val="TableParagraph"/>
              <w:ind w:left="109"/>
            </w:pPr>
            <w:r>
              <w:t>Dragica Pavlović</w:t>
            </w:r>
          </w:p>
          <w:p w14:paraId="1A50B40F" w14:textId="6AFE9E98" w:rsidR="00D76900" w:rsidRPr="008F7034" w:rsidRDefault="00D76900" w:rsidP="00FF70B4">
            <w:pPr>
              <w:pStyle w:val="TableParagraph"/>
              <w:ind w:left="109" w:right="965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</w:tbl>
    <w:p w14:paraId="361B621C" w14:textId="77777777" w:rsidR="00DB2998" w:rsidRPr="008F7034" w:rsidRDefault="00DB2998" w:rsidP="00DB2998">
      <w:pPr>
        <w:sectPr w:rsidR="00DB2998" w:rsidRPr="008F7034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538F9BF8" w14:textId="77777777" w:rsidR="00DB2998" w:rsidRPr="008F7034" w:rsidRDefault="00DB2998" w:rsidP="00DB2998">
      <w:pPr>
        <w:pStyle w:val="BodyText"/>
        <w:spacing w:before="9"/>
        <w:rPr>
          <w:b/>
          <w:sz w:val="15"/>
        </w:rPr>
      </w:pPr>
    </w:p>
    <w:p w14:paraId="475F6417" w14:textId="77777777" w:rsidR="00DB2998" w:rsidRPr="008F7034" w:rsidRDefault="00DB2998" w:rsidP="00DB2998">
      <w:pPr>
        <w:pStyle w:val="BodyText"/>
        <w:spacing w:before="1" w:after="1"/>
        <w:jc w:val="center"/>
        <w:rPr>
          <w:b/>
          <w:bCs/>
          <w:sz w:val="21"/>
        </w:rPr>
      </w:pPr>
      <w:r w:rsidRPr="008F7034">
        <w:rPr>
          <w:b/>
          <w:bCs/>
          <w:color w:val="222222"/>
          <w:sz w:val="42"/>
          <w:szCs w:val="42"/>
          <w:shd w:val="clear" w:color="auto" w:fill="F8F9FA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11"/>
        <w:gridCol w:w="1130"/>
        <w:gridCol w:w="6606"/>
        <w:gridCol w:w="5951"/>
      </w:tblGrid>
      <w:tr w:rsidR="00D76900" w:rsidRPr="008F7034" w14:paraId="7770E726" w14:textId="77777777" w:rsidTr="00D76900">
        <w:trPr>
          <w:trHeight w:val="565"/>
        </w:trPr>
        <w:tc>
          <w:tcPr>
            <w:tcW w:w="396" w:type="pct"/>
            <w:shd w:val="clear" w:color="auto" w:fill="D9D9D9"/>
          </w:tcPr>
          <w:p w14:paraId="318FAEE2" w14:textId="77777777" w:rsidR="00D76900" w:rsidRPr="008F7034" w:rsidRDefault="00D76900" w:rsidP="00DB2998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8F7034">
              <w:rPr>
                <w:b/>
              </w:rPr>
              <w:t>module</w:t>
            </w:r>
          </w:p>
        </w:tc>
        <w:tc>
          <w:tcPr>
            <w:tcW w:w="374" w:type="pct"/>
            <w:shd w:val="clear" w:color="auto" w:fill="D9D9D9"/>
          </w:tcPr>
          <w:p w14:paraId="7034D67C" w14:textId="77777777" w:rsidR="00D76900" w:rsidRPr="008F7034" w:rsidRDefault="00D76900" w:rsidP="00DB2998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8F7034">
              <w:rPr>
                <w:b/>
              </w:rPr>
              <w:t>week</w:t>
            </w:r>
          </w:p>
        </w:tc>
        <w:tc>
          <w:tcPr>
            <w:tcW w:w="349" w:type="pct"/>
            <w:shd w:val="clear" w:color="auto" w:fill="D9D9D9"/>
          </w:tcPr>
          <w:p w14:paraId="29859ED9" w14:textId="77777777" w:rsidR="00D76900" w:rsidRPr="008F7034" w:rsidRDefault="00D76900" w:rsidP="00DB2998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r w:rsidRPr="008F7034">
              <w:rPr>
                <w:b/>
              </w:rPr>
              <w:t>type</w:t>
            </w:r>
          </w:p>
        </w:tc>
        <w:tc>
          <w:tcPr>
            <w:tcW w:w="2041" w:type="pct"/>
            <w:shd w:val="clear" w:color="auto" w:fill="D9D9D9"/>
          </w:tcPr>
          <w:p w14:paraId="062BBB9C" w14:textId="77777777" w:rsidR="00D76900" w:rsidRPr="008F7034" w:rsidRDefault="00D76900" w:rsidP="00DB2998">
            <w:pPr>
              <w:pStyle w:val="TableParagraph"/>
              <w:spacing w:before="154"/>
              <w:ind w:left="1249"/>
              <w:rPr>
                <w:b/>
              </w:rPr>
            </w:pPr>
            <w:r w:rsidRPr="008F7034">
              <w:rPr>
                <w:b/>
              </w:rPr>
              <w:t>title of the lecture</w:t>
            </w:r>
          </w:p>
        </w:tc>
        <w:tc>
          <w:tcPr>
            <w:tcW w:w="1839" w:type="pct"/>
            <w:shd w:val="clear" w:color="auto" w:fill="D9D9D9"/>
          </w:tcPr>
          <w:p w14:paraId="56C8FBCE" w14:textId="77777777" w:rsidR="00D76900" w:rsidRPr="008F7034" w:rsidRDefault="00D76900" w:rsidP="00DB2998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 w:rsidRPr="008F7034">
              <w:rPr>
                <w:b/>
              </w:rPr>
              <w:t>teacher</w:t>
            </w:r>
          </w:p>
        </w:tc>
      </w:tr>
      <w:tr w:rsidR="00D76900" w:rsidRPr="008F7034" w14:paraId="1510017D" w14:textId="77777777" w:rsidTr="00D76900">
        <w:trPr>
          <w:trHeight w:val="568"/>
        </w:trPr>
        <w:tc>
          <w:tcPr>
            <w:tcW w:w="396" w:type="pct"/>
          </w:tcPr>
          <w:p w14:paraId="41608A6D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2FAB478C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7</w:t>
            </w:r>
          </w:p>
        </w:tc>
        <w:tc>
          <w:tcPr>
            <w:tcW w:w="349" w:type="pct"/>
          </w:tcPr>
          <w:p w14:paraId="7406CE6D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442A1A0B" w14:textId="77777777" w:rsidR="00D76900" w:rsidRPr="008F7034" w:rsidRDefault="00D76900" w:rsidP="00DB2998">
            <w:pPr>
              <w:pStyle w:val="BodyText"/>
              <w:rPr>
                <w:sz w:val="8"/>
              </w:rPr>
            </w:pPr>
            <w:r w:rsidRPr="008F7034">
              <w:rPr>
                <w:sz w:val="22"/>
                <w:szCs w:val="22"/>
              </w:rPr>
              <w:t xml:space="preserve"> Numerical and structural chromosome aberrations</w:t>
            </w:r>
          </w:p>
        </w:tc>
        <w:tc>
          <w:tcPr>
            <w:tcW w:w="1839" w:type="pct"/>
          </w:tcPr>
          <w:p w14:paraId="1E35E7F2" w14:textId="0D955133" w:rsidR="00D76900" w:rsidRPr="008F7034" w:rsidRDefault="00D76900" w:rsidP="00DB2998">
            <w:pPr>
              <w:pStyle w:val="TableParagraph"/>
              <w:spacing w:before="152"/>
              <w:ind w:left="109"/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51779FBC" w14:textId="77777777" w:rsidTr="00D76900">
        <w:trPr>
          <w:trHeight w:val="729"/>
        </w:trPr>
        <w:tc>
          <w:tcPr>
            <w:tcW w:w="396" w:type="pct"/>
          </w:tcPr>
          <w:p w14:paraId="2215D255" w14:textId="77777777" w:rsidR="00D76900" w:rsidRPr="008F7034" w:rsidRDefault="00D76900" w:rsidP="00DB2998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A32CA04" w14:textId="77777777" w:rsidR="00D76900" w:rsidRPr="008F7034" w:rsidRDefault="00D76900" w:rsidP="00DB2998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497CCBB3" w14:textId="77777777" w:rsidR="00D76900" w:rsidRPr="008F7034" w:rsidRDefault="00D76900" w:rsidP="00DB2998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39F8079" w14:textId="77777777" w:rsidR="00D76900" w:rsidRPr="008F7034" w:rsidRDefault="00D76900" w:rsidP="00DB2998">
            <w:pPr>
              <w:pStyle w:val="TableParagraph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7</w:t>
            </w:r>
          </w:p>
        </w:tc>
        <w:tc>
          <w:tcPr>
            <w:tcW w:w="349" w:type="pct"/>
          </w:tcPr>
          <w:p w14:paraId="75EFC54A" w14:textId="77777777" w:rsidR="00D76900" w:rsidRPr="008F7034" w:rsidRDefault="00D76900" w:rsidP="00DB299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A709AAD" w14:textId="77777777" w:rsidR="00D76900" w:rsidRPr="008F7034" w:rsidRDefault="00D76900" w:rsidP="00DB2998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1CEA9CD1" w14:textId="77777777" w:rsidR="00D76900" w:rsidRPr="008F7034" w:rsidRDefault="00D76900" w:rsidP="00041279">
            <w:pPr>
              <w:pStyle w:val="TableParagraph"/>
            </w:pPr>
            <w:r w:rsidRPr="008F7034">
              <w:t>Numerical and structural chromosome aberrations</w:t>
            </w:r>
          </w:p>
        </w:tc>
        <w:tc>
          <w:tcPr>
            <w:tcW w:w="1839" w:type="pct"/>
          </w:tcPr>
          <w:p w14:paraId="7E4627F8" w14:textId="77777777" w:rsidR="00D76900" w:rsidRDefault="00D76900" w:rsidP="00A27367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4CA600F9" w14:textId="77777777" w:rsidR="00D76900" w:rsidRDefault="00D76900" w:rsidP="00A27367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6F8EB9B7" w14:textId="2D47BBBC" w:rsidR="00D76900" w:rsidRPr="008F7034" w:rsidRDefault="00D76900" w:rsidP="00A27367">
            <w:pPr>
              <w:pStyle w:val="TableParagraph"/>
              <w:spacing w:line="240" w:lineRule="exact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6D614AB5" w14:textId="77777777" w:rsidTr="00D76900">
        <w:trPr>
          <w:trHeight w:val="565"/>
        </w:trPr>
        <w:tc>
          <w:tcPr>
            <w:tcW w:w="396" w:type="pct"/>
          </w:tcPr>
          <w:p w14:paraId="7537CBAE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788DD0FD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8</w:t>
            </w:r>
          </w:p>
        </w:tc>
        <w:tc>
          <w:tcPr>
            <w:tcW w:w="349" w:type="pct"/>
          </w:tcPr>
          <w:p w14:paraId="7E5F0AFC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1F355C03" w14:textId="77777777" w:rsidR="00D76900" w:rsidRPr="008F7034" w:rsidRDefault="00D76900" w:rsidP="00DB2998">
            <w:pPr>
              <w:pStyle w:val="TableParagraph"/>
              <w:spacing w:before="25"/>
              <w:ind w:left="109" w:right="1080"/>
            </w:pPr>
            <w:r w:rsidRPr="008F7034">
              <w:t>Clinical findings in chromosome aberrations</w:t>
            </w:r>
          </w:p>
        </w:tc>
        <w:tc>
          <w:tcPr>
            <w:tcW w:w="1839" w:type="pct"/>
          </w:tcPr>
          <w:p w14:paraId="5D17994F" w14:textId="70704D28" w:rsidR="00D76900" w:rsidRPr="008F7034" w:rsidRDefault="00D76900" w:rsidP="00DB2998">
            <w:pPr>
              <w:pStyle w:val="TableParagraph"/>
              <w:spacing w:before="25"/>
              <w:ind w:left="109" w:right="1330"/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3ADB5611" w14:textId="77777777" w:rsidTr="00D76900">
        <w:trPr>
          <w:trHeight w:val="1012"/>
        </w:trPr>
        <w:tc>
          <w:tcPr>
            <w:tcW w:w="396" w:type="pct"/>
          </w:tcPr>
          <w:p w14:paraId="487BE7E2" w14:textId="77777777" w:rsidR="00D76900" w:rsidRPr="008F7034" w:rsidRDefault="00D76900" w:rsidP="00DB2998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47B92C1" w14:textId="77777777" w:rsidR="00D76900" w:rsidRPr="008F7034" w:rsidRDefault="00D76900" w:rsidP="00DB2998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23B9E529" w14:textId="77777777" w:rsidR="00D76900" w:rsidRPr="008F7034" w:rsidRDefault="00D76900" w:rsidP="00DB2998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2D9910B7" w14:textId="77777777" w:rsidR="00D76900" w:rsidRPr="008F7034" w:rsidRDefault="00D76900" w:rsidP="00DB2998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8</w:t>
            </w:r>
          </w:p>
        </w:tc>
        <w:tc>
          <w:tcPr>
            <w:tcW w:w="349" w:type="pct"/>
          </w:tcPr>
          <w:p w14:paraId="27AEB1A9" w14:textId="77777777" w:rsidR="00D76900" w:rsidRPr="008F7034" w:rsidRDefault="00D76900" w:rsidP="00DB2998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3E275A9" w14:textId="77777777" w:rsidR="00D76900" w:rsidRPr="008F7034" w:rsidRDefault="00D76900" w:rsidP="00DB2998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51C8C95B" w14:textId="77777777" w:rsidR="00D76900" w:rsidRPr="008F7034" w:rsidRDefault="00D76900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EE196BB" w14:textId="77777777" w:rsidR="00D76900" w:rsidRPr="008F7034" w:rsidRDefault="00D76900" w:rsidP="00DB2998">
            <w:pPr>
              <w:pStyle w:val="TableParagraph"/>
              <w:ind w:left="109" w:right="1080"/>
            </w:pPr>
            <w:r w:rsidRPr="008F7034">
              <w:t>Clinical findings in chromosome aberrations</w:t>
            </w:r>
          </w:p>
        </w:tc>
        <w:tc>
          <w:tcPr>
            <w:tcW w:w="1839" w:type="pct"/>
          </w:tcPr>
          <w:p w14:paraId="6ABDEEAF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137A8FC9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4F604246" w14:textId="5FEACE2F" w:rsidR="00D76900" w:rsidRPr="008F7034" w:rsidRDefault="00D76900" w:rsidP="00950544">
            <w:pPr>
              <w:pStyle w:val="TableParagraph"/>
              <w:spacing w:line="238" w:lineRule="exact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692019CB" w14:textId="77777777" w:rsidTr="00D76900">
        <w:trPr>
          <w:trHeight w:val="565"/>
        </w:trPr>
        <w:tc>
          <w:tcPr>
            <w:tcW w:w="396" w:type="pct"/>
          </w:tcPr>
          <w:p w14:paraId="0B818D77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041CC60E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9</w:t>
            </w:r>
          </w:p>
        </w:tc>
        <w:tc>
          <w:tcPr>
            <w:tcW w:w="349" w:type="pct"/>
          </w:tcPr>
          <w:p w14:paraId="174F11DF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4F6D5E25" w14:textId="77777777" w:rsidR="00D76900" w:rsidRPr="008F7034" w:rsidRDefault="00D76900" w:rsidP="004B42FD">
            <w:pPr>
              <w:pStyle w:val="TableParagraph"/>
              <w:spacing w:before="152"/>
            </w:pPr>
            <w:r w:rsidRPr="008F7034">
              <w:t xml:space="preserve"> Gene mutations</w:t>
            </w:r>
          </w:p>
        </w:tc>
        <w:tc>
          <w:tcPr>
            <w:tcW w:w="1839" w:type="pct"/>
          </w:tcPr>
          <w:p w14:paraId="31C18BE2" w14:textId="280CC95A" w:rsidR="00D76900" w:rsidRPr="008F7034" w:rsidRDefault="00D76900" w:rsidP="00DB2998">
            <w:pPr>
              <w:pStyle w:val="TableParagraph"/>
              <w:spacing w:before="152"/>
              <w:ind w:left="109"/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8F7034" w14:paraId="60958B91" w14:textId="77777777" w:rsidTr="00D76900">
        <w:trPr>
          <w:trHeight w:val="645"/>
        </w:trPr>
        <w:tc>
          <w:tcPr>
            <w:tcW w:w="396" w:type="pct"/>
          </w:tcPr>
          <w:p w14:paraId="0F8A5F89" w14:textId="77777777" w:rsidR="00D76900" w:rsidRPr="008F7034" w:rsidRDefault="00D76900" w:rsidP="00DB2998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4A7FB5A1" w14:textId="77777777" w:rsidR="00D76900" w:rsidRPr="008F7034" w:rsidRDefault="00D76900" w:rsidP="00DB2998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9</w:t>
            </w:r>
          </w:p>
        </w:tc>
        <w:tc>
          <w:tcPr>
            <w:tcW w:w="349" w:type="pct"/>
          </w:tcPr>
          <w:p w14:paraId="2D4939B3" w14:textId="77777777" w:rsidR="00D76900" w:rsidRPr="008F7034" w:rsidRDefault="00D76900" w:rsidP="00DB2998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6D374B16" w14:textId="77777777" w:rsidR="00D76900" w:rsidRPr="008F7034" w:rsidRDefault="00D76900" w:rsidP="004B42FD">
            <w:pPr>
              <w:pStyle w:val="TableParagraph"/>
              <w:spacing w:before="190"/>
            </w:pPr>
            <w:r w:rsidRPr="008F7034">
              <w:t xml:space="preserve"> Gene mutations</w:t>
            </w:r>
          </w:p>
        </w:tc>
        <w:tc>
          <w:tcPr>
            <w:tcW w:w="1839" w:type="pct"/>
          </w:tcPr>
          <w:p w14:paraId="45A15BE8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5A4FA69A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7D487AA2" w14:textId="3CB73B2F" w:rsidR="00D76900" w:rsidRPr="008F7034" w:rsidRDefault="00D76900" w:rsidP="00950544">
            <w:pPr>
              <w:pStyle w:val="TableParagraph"/>
              <w:spacing w:before="63"/>
              <w:ind w:left="109" w:right="1330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0B41D0F1" w14:textId="77777777" w:rsidTr="00D76900">
        <w:trPr>
          <w:trHeight w:val="562"/>
        </w:trPr>
        <w:tc>
          <w:tcPr>
            <w:tcW w:w="396" w:type="pct"/>
          </w:tcPr>
          <w:p w14:paraId="6418171C" w14:textId="77777777" w:rsidR="00D76900" w:rsidRPr="008F7034" w:rsidRDefault="00D76900" w:rsidP="00DB2998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0B3B7A6C" w14:textId="77777777" w:rsidR="00D76900" w:rsidRPr="008F7034" w:rsidRDefault="00D76900" w:rsidP="00DB2998">
            <w:pPr>
              <w:pStyle w:val="TableParagraph"/>
              <w:spacing w:before="112"/>
              <w:ind w:left="87" w:right="75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10</w:t>
            </w:r>
          </w:p>
        </w:tc>
        <w:tc>
          <w:tcPr>
            <w:tcW w:w="349" w:type="pct"/>
          </w:tcPr>
          <w:p w14:paraId="10DF81CC" w14:textId="77777777" w:rsidR="00D76900" w:rsidRPr="008F7034" w:rsidRDefault="00D76900" w:rsidP="00DB2998">
            <w:pPr>
              <w:pStyle w:val="TableParagraph"/>
              <w:spacing w:before="117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6983176B" w14:textId="77777777" w:rsidR="00D76900" w:rsidRPr="008F7034" w:rsidRDefault="00D76900" w:rsidP="00DB2998">
            <w:pPr>
              <w:pStyle w:val="TableParagraph"/>
              <w:spacing w:before="147"/>
              <w:ind w:left="109"/>
            </w:pPr>
            <w:r w:rsidRPr="008F7034">
              <w:rPr>
                <w:rStyle w:val="apple-converted-space"/>
                <w:bCs/>
                <w:color w:val="000000" w:themeColor="text1"/>
                <w:szCs w:val="24"/>
              </w:rPr>
              <w:t>Patterns of inheritance</w:t>
            </w:r>
          </w:p>
        </w:tc>
        <w:tc>
          <w:tcPr>
            <w:tcW w:w="1839" w:type="pct"/>
          </w:tcPr>
          <w:p w14:paraId="6526596E" w14:textId="65F9C25A" w:rsidR="00D76900" w:rsidRPr="008F7034" w:rsidRDefault="00D76900" w:rsidP="00DB2998">
            <w:pPr>
              <w:pStyle w:val="TableParagraph"/>
              <w:spacing w:before="147"/>
              <w:ind w:left="109"/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39E8ABC8" w14:textId="77777777" w:rsidTr="00D76900">
        <w:trPr>
          <w:trHeight w:val="761"/>
        </w:trPr>
        <w:tc>
          <w:tcPr>
            <w:tcW w:w="396" w:type="pct"/>
          </w:tcPr>
          <w:p w14:paraId="76F96A51" w14:textId="77777777" w:rsidR="00D76900" w:rsidRPr="008F7034" w:rsidRDefault="00D76900" w:rsidP="00DB2998">
            <w:pPr>
              <w:pStyle w:val="TableParagraph"/>
              <w:spacing w:before="213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59708B2D" w14:textId="77777777" w:rsidR="00D76900" w:rsidRPr="008F7034" w:rsidRDefault="00D76900" w:rsidP="00DB2998">
            <w:pPr>
              <w:pStyle w:val="TableParagraph"/>
              <w:spacing w:before="213"/>
              <w:ind w:left="87" w:right="75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10</w:t>
            </w:r>
          </w:p>
        </w:tc>
        <w:tc>
          <w:tcPr>
            <w:tcW w:w="349" w:type="pct"/>
          </w:tcPr>
          <w:p w14:paraId="775EF549" w14:textId="77777777" w:rsidR="00D76900" w:rsidRPr="008F7034" w:rsidRDefault="00D76900" w:rsidP="00DB2998">
            <w:pPr>
              <w:pStyle w:val="TableParagraph"/>
              <w:spacing w:before="218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10F4F3D3" w14:textId="77777777" w:rsidR="00D76900" w:rsidRPr="008F7034" w:rsidRDefault="00D76900" w:rsidP="00DB299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03A9456" w14:textId="77777777" w:rsidR="00D76900" w:rsidRPr="008F7034" w:rsidRDefault="00D76900" w:rsidP="00DB2998">
            <w:pPr>
              <w:pStyle w:val="TableParagraph"/>
              <w:ind w:left="109"/>
            </w:pPr>
            <w:r w:rsidRPr="008F7034">
              <w:rPr>
                <w:rStyle w:val="apple-converted-space"/>
                <w:bCs/>
                <w:color w:val="000000" w:themeColor="text1"/>
                <w:szCs w:val="24"/>
              </w:rPr>
              <w:t>Patterns of inheritance</w:t>
            </w:r>
          </w:p>
        </w:tc>
        <w:tc>
          <w:tcPr>
            <w:tcW w:w="1839" w:type="pct"/>
          </w:tcPr>
          <w:p w14:paraId="5E999390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44BEECE7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025960F1" w14:textId="6B9341D7" w:rsidR="00D76900" w:rsidRPr="008F7034" w:rsidRDefault="00D76900" w:rsidP="00950544">
            <w:pPr>
              <w:pStyle w:val="TableParagraph"/>
              <w:spacing w:line="236" w:lineRule="exact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43186335" w14:textId="77777777" w:rsidTr="00D76900">
        <w:trPr>
          <w:trHeight w:val="566"/>
        </w:trPr>
        <w:tc>
          <w:tcPr>
            <w:tcW w:w="396" w:type="pct"/>
          </w:tcPr>
          <w:p w14:paraId="2E12F445" w14:textId="6203F6EF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2831D907" w14:textId="77777777" w:rsidR="00D76900" w:rsidRPr="008F7034" w:rsidRDefault="00D76900" w:rsidP="00DB2998">
            <w:pPr>
              <w:pStyle w:val="TableParagraph"/>
              <w:spacing w:before="115"/>
              <w:ind w:left="87" w:right="75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11</w:t>
            </w:r>
          </w:p>
        </w:tc>
        <w:tc>
          <w:tcPr>
            <w:tcW w:w="349" w:type="pct"/>
          </w:tcPr>
          <w:p w14:paraId="3B3ABD66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5780CFA4" w14:textId="2B6F2055" w:rsidR="00D76900" w:rsidRPr="008F7034" w:rsidRDefault="00D76900" w:rsidP="00041279">
            <w:pPr>
              <w:pStyle w:val="Heading4"/>
              <w:spacing w:before="191"/>
              <w:ind w:left="0" w:right="621"/>
              <w:rPr>
                <w:b w:val="0"/>
                <w:sz w:val="22"/>
              </w:rPr>
            </w:pPr>
            <w:r w:rsidRPr="008F7034">
              <w:rPr>
                <w:b w:val="0"/>
                <w:sz w:val="22"/>
              </w:rPr>
              <w:t xml:space="preserve"> Prenatal diagnostic of </w:t>
            </w:r>
            <w:proofErr w:type="spellStart"/>
            <w:r w:rsidRPr="008F7034">
              <w:rPr>
                <w:b w:val="0"/>
                <w:sz w:val="22"/>
              </w:rPr>
              <w:t>chromosomopathy</w:t>
            </w:r>
            <w:proofErr w:type="spellEnd"/>
            <w:r w:rsidRPr="008F7034">
              <w:rPr>
                <w:b w:val="0"/>
                <w:sz w:val="22"/>
              </w:rPr>
              <w:t xml:space="preserve"> and genopathy</w:t>
            </w:r>
          </w:p>
        </w:tc>
        <w:tc>
          <w:tcPr>
            <w:tcW w:w="1839" w:type="pct"/>
          </w:tcPr>
          <w:p w14:paraId="03AA9B67" w14:textId="14FCCD91" w:rsidR="00D76900" w:rsidRPr="008F7034" w:rsidRDefault="00D76900" w:rsidP="00DB2998">
            <w:pPr>
              <w:pStyle w:val="TableParagraph"/>
              <w:spacing w:before="149"/>
              <w:ind w:left="109"/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14:paraId="4DFC7350" w14:textId="77777777" w:rsidTr="00D76900">
        <w:trPr>
          <w:trHeight w:val="760"/>
        </w:trPr>
        <w:tc>
          <w:tcPr>
            <w:tcW w:w="396" w:type="pct"/>
          </w:tcPr>
          <w:p w14:paraId="19A2C937" w14:textId="22961EBD" w:rsidR="00D76900" w:rsidRPr="008F7034" w:rsidRDefault="00D76900" w:rsidP="00DB2998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2</w:t>
            </w:r>
          </w:p>
        </w:tc>
        <w:tc>
          <w:tcPr>
            <w:tcW w:w="374" w:type="pct"/>
          </w:tcPr>
          <w:p w14:paraId="150DF81C" w14:textId="77777777" w:rsidR="00D76900" w:rsidRPr="008F7034" w:rsidRDefault="00D76900" w:rsidP="00DB2998">
            <w:pPr>
              <w:pStyle w:val="TableParagraph"/>
              <w:spacing w:before="211"/>
              <w:ind w:left="87" w:right="75"/>
              <w:jc w:val="center"/>
              <w:rPr>
                <w:sz w:val="28"/>
              </w:rPr>
            </w:pPr>
            <w:r w:rsidRPr="008F7034">
              <w:rPr>
                <w:sz w:val="28"/>
              </w:rPr>
              <w:t>11</w:t>
            </w:r>
          </w:p>
        </w:tc>
        <w:tc>
          <w:tcPr>
            <w:tcW w:w="349" w:type="pct"/>
          </w:tcPr>
          <w:p w14:paraId="01D61957" w14:textId="77777777" w:rsidR="00D76900" w:rsidRPr="008F7034" w:rsidRDefault="00D76900" w:rsidP="00DB2998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 w:rsidRPr="008F7034">
              <w:rPr>
                <w:b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0D96CB44" w14:textId="77777777" w:rsidR="00D76900" w:rsidRPr="008F7034" w:rsidRDefault="00D76900" w:rsidP="00DB2998">
            <w:pPr>
              <w:pStyle w:val="TableParagraph"/>
              <w:spacing w:before="121"/>
              <w:ind w:left="109" w:right="604"/>
            </w:pPr>
            <w:r w:rsidRPr="008F7034">
              <w:t xml:space="preserve">Prenatal diagnostic of </w:t>
            </w:r>
            <w:proofErr w:type="spellStart"/>
            <w:r w:rsidRPr="008F7034">
              <w:t>chromosomopathy</w:t>
            </w:r>
            <w:proofErr w:type="spellEnd"/>
            <w:r w:rsidRPr="008F7034">
              <w:t xml:space="preserve"> and genopathy</w:t>
            </w:r>
          </w:p>
        </w:tc>
        <w:tc>
          <w:tcPr>
            <w:tcW w:w="1839" w:type="pct"/>
          </w:tcPr>
          <w:p w14:paraId="5D122DCA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1D737441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6D00AD12" w14:textId="713F9B3B" w:rsidR="00D76900" w:rsidRDefault="00D76900" w:rsidP="00950544">
            <w:pPr>
              <w:pStyle w:val="TableParagraph"/>
              <w:spacing w:line="236" w:lineRule="exact"/>
              <w:ind w:left="109"/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</w:tbl>
    <w:p w14:paraId="68E0B3EE" w14:textId="77777777" w:rsidR="00DB2998" w:rsidRDefault="00DB2998" w:rsidP="00DB2998">
      <w:pPr>
        <w:spacing w:line="236" w:lineRule="exact"/>
        <w:sectPr w:rsidR="00DB2998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79FAAE19" w14:textId="77777777" w:rsidR="00DB2998" w:rsidRPr="009946C5" w:rsidRDefault="00DB2998" w:rsidP="00DB2998">
      <w:pPr>
        <w:spacing w:before="86"/>
        <w:ind w:left="2212" w:right="2216"/>
        <w:jc w:val="center"/>
        <w:rPr>
          <w:b/>
          <w:color w:val="000000" w:themeColor="text1"/>
          <w:sz w:val="42"/>
          <w:szCs w:val="42"/>
        </w:rPr>
      </w:pPr>
      <w:r w:rsidRPr="009946C5">
        <w:rPr>
          <w:b/>
          <w:color w:val="000000" w:themeColor="text1"/>
          <w:sz w:val="42"/>
          <w:szCs w:val="42"/>
        </w:rPr>
        <w:lastRenderedPageBreak/>
        <w:t>SHEDULE</w:t>
      </w:r>
    </w:p>
    <w:p w14:paraId="20F5E4BA" w14:textId="77777777" w:rsidR="00DB2998" w:rsidRPr="004B42FD" w:rsidRDefault="00DB2998" w:rsidP="00DB2998">
      <w:pPr>
        <w:pStyle w:val="BodyText"/>
        <w:spacing w:before="1" w:after="1"/>
        <w:rPr>
          <w:b/>
          <w:color w:val="000000" w:themeColor="text1"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211"/>
        <w:gridCol w:w="1130"/>
        <w:gridCol w:w="6606"/>
        <w:gridCol w:w="5951"/>
      </w:tblGrid>
      <w:tr w:rsidR="00D76900" w:rsidRPr="004B42FD" w14:paraId="51040821" w14:textId="77777777" w:rsidTr="00D76900">
        <w:trPr>
          <w:trHeight w:val="565"/>
        </w:trPr>
        <w:tc>
          <w:tcPr>
            <w:tcW w:w="396" w:type="pct"/>
            <w:shd w:val="clear" w:color="auto" w:fill="D9D9D9"/>
          </w:tcPr>
          <w:p w14:paraId="14547FED" w14:textId="77777777" w:rsidR="00D76900" w:rsidRPr="004B42FD" w:rsidRDefault="00D76900" w:rsidP="00DB2998">
            <w:pPr>
              <w:pStyle w:val="TableParagraph"/>
              <w:spacing w:before="140"/>
              <w:ind w:left="87" w:right="78"/>
              <w:jc w:val="center"/>
              <w:rPr>
                <w:b/>
                <w:color w:val="000000" w:themeColor="text1"/>
              </w:rPr>
            </w:pPr>
            <w:r w:rsidRPr="004B42FD">
              <w:rPr>
                <w:b/>
                <w:color w:val="000000" w:themeColor="text1"/>
              </w:rPr>
              <w:t>module</w:t>
            </w:r>
          </w:p>
        </w:tc>
        <w:tc>
          <w:tcPr>
            <w:tcW w:w="374" w:type="pct"/>
            <w:shd w:val="clear" w:color="auto" w:fill="D9D9D9"/>
          </w:tcPr>
          <w:p w14:paraId="08BC5E19" w14:textId="77777777" w:rsidR="00D76900" w:rsidRPr="004B42FD" w:rsidRDefault="00D76900" w:rsidP="00DB2998">
            <w:pPr>
              <w:pStyle w:val="TableParagraph"/>
              <w:spacing w:before="140"/>
              <w:ind w:left="87" w:right="78"/>
              <w:jc w:val="center"/>
              <w:rPr>
                <w:b/>
                <w:color w:val="000000" w:themeColor="text1"/>
              </w:rPr>
            </w:pPr>
            <w:r w:rsidRPr="004B42FD">
              <w:rPr>
                <w:b/>
                <w:color w:val="000000" w:themeColor="text1"/>
              </w:rPr>
              <w:t>week</w:t>
            </w:r>
          </w:p>
        </w:tc>
        <w:tc>
          <w:tcPr>
            <w:tcW w:w="349" w:type="pct"/>
            <w:shd w:val="clear" w:color="auto" w:fill="D9D9D9"/>
          </w:tcPr>
          <w:p w14:paraId="25F2F021" w14:textId="77777777" w:rsidR="00D76900" w:rsidRPr="004B42FD" w:rsidRDefault="00D76900" w:rsidP="00DB2998">
            <w:pPr>
              <w:pStyle w:val="TableParagraph"/>
              <w:spacing w:before="140"/>
              <w:ind w:left="106" w:right="94"/>
              <w:jc w:val="center"/>
              <w:rPr>
                <w:b/>
                <w:color w:val="000000" w:themeColor="text1"/>
              </w:rPr>
            </w:pPr>
            <w:r w:rsidRPr="004B42FD">
              <w:rPr>
                <w:b/>
                <w:color w:val="000000" w:themeColor="text1"/>
              </w:rPr>
              <w:t>type</w:t>
            </w:r>
          </w:p>
        </w:tc>
        <w:tc>
          <w:tcPr>
            <w:tcW w:w="2041" w:type="pct"/>
            <w:shd w:val="clear" w:color="auto" w:fill="D9D9D9"/>
          </w:tcPr>
          <w:p w14:paraId="73F2EB91" w14:textId="77777777" w:rsidR="00D76900" w:rsidRPr="004B42FD" w:rsidRDefault="00D76900" w:rsidP="00DB2998">
            <w:pPr>
              <w:pStyle w:val="TableParagraph"/>
              <w:spacing w:before="154"/>
              <w:ind w:left="1249"/>
              <w:rPr>
                <w:b/>
                <w:color w:val="000000" w:themeColor="text1"/>
              </w:rPr>
            </w:pPr>
            <w:r>
              <w:rPr>
                <w:b/>
              </w:rPr>
              <w:t>title</w:t>
            </w:r>
            <w:r w:rsidRPr="004B42FD">
              <w:rPr>
                <w:b/>
              </w:rPr>
              <w:t xml:space="preserve"> </w:t>
            </w:r>
            <w:r w:rsidRPr="004B42FD">
              <w:rPr>
                <w:b/>
                <w:color w:val="000000" w:themeColor="text1"/>
              </w:rPr>
              <w:t>of the lecture</w:t>
            </w:r>
          </w:p>
        </w:tc>
        <w:tc>
          <w:tcPr>
            <w:tcW w:w="1839" w:type="pct"/>
            <w:shd w:val="clear" w:color="auto" w:fill="D9D9D9"/>
          </w:tcPr>
          <w:p w14:paraId="494401C0" w14:textId="77777777" w:rsidR="00D76900" w:rsidRPr="004B42FD" w:rsidRDefault="00D76900" w:rsidP="00DB2998">
            <w:pPr>
              <w:pStyle w:val="TableParagraph"/>
              <w:spacing w:before="154"/>
              <w:ind w:left="1691" w:right="1678"/>
              <w:jc w:val="center"/>
              <w:rPr>
                <w:b/>
                <w:color w:val="000000" w:themeColor="text1"/>
              </w:rPr>
            </w:pPr>
            <w:r w:rsidRPr="004B42FD">
              <w:rPr>
                <w:b/>
                <w:color w:val="000000" w:themeColor="text1"/>
              </w:rPr>
              <w:t>teacher</w:t>
            </w:r>
          </w:p>
        </w:tc>
      </w:tr>
      <w:tr w:rsidR="00D76900" w:rsidRPr="008F7034" w14:paraId="1806135D" w14:textId="77777777" w:rsidTr="00D76900">
        <w:trPr>
          <w:trHeight w:val="568"/>
        </w:trPr>
        <w:tc>
          <w:tcPr>
            <w:tcW w:w="396" w:type="pct"/>
          </w:tcPr>
          <w:p w14:paraId="22B8AA9D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21760D99" w14:textId="77777777" w:rsidR="00D76900" w:rsidRPr="008F7034" w:rsidRDefault="00D76900" w:rsidP="00DB2998">
            <w:pPr>
              <w:pStyle w:val="TableParagraph"/>
              <w:spacing w:before="115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349" w:type="pct"/>
          </w:tcPr>
          <w:p w14:paraId="6B5FFAC7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5C2484F3" w14:textId="77777777" w:rsidR="00D76900" w:rsidRPr="008F7034" w:rsidRDefault="00D76900" w:rsidP="00DB2998">
            <w:pPr>
              <w:spacing w:before="70"/>
              <w:ind w:right="623"/>
              <w:rPr>
                <w:color w:val="000000" w:themeColor="text1"/>
              </w:rPr>
            </w:pPr>
            <w:r w:rsidRPr="008F7034">
              <w:rPr>
                <w:color w:val="000000" w:themeColor="text1"/>
              </w:rPr>
              <w:t xml:space="preserve"> Sex- determination and differentiation</w:t>
            </w:r>
          </w:p>
        </w:tc>
        <w:tc>
          <w:tcPr>
            <w:tcW w:w="1839" w:type="pct"/>
          </w:tcPr>
          <w:p w14:paraId="000D4469" w14:textId="25316429" w:rsidR="00D76900" w:rsidRPr="008F7034" w:rsidRDefault="00D76900" w:rsidP="00DB2998">
            <w:pPr>
              <w:pStyle w:val="TableParagraph"/>
              <w:spacing w:before="152"/>
              <w:ind w:left="109"/>
              <w:rPr>
                <w:color w:val="000000" w:themeColor="text1"/>
              </w:rPr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002C795A" w14:textId="77777777" w:rsidTr="00D76900">
        <w:trPr>
          <w:trHeight w:val="641"/>
        </w:trPr>
        <w:tc>
          <w:tcPr>
            <w:tcW w:w="396" w:type="pct"/>
          </w:tcPr>
          <w:p w14:paraId="3C219880" w14:textId="77777777" w:rsidR="00D76900" w:rsidRPr="008F7034" w:rsidRDefault="00D76900" w:rsidP="00DB2998">
            <w:pPr>
              <w:pStyle w:val="TableParagraph"/>
              <w:spacing w:before="152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6FE43318" w14:textId="77777777" w:rsidR="00D76900" w:rsidRPr="008F7034" w:rsidRDefault="00D76900" w:rsidP="00DB2998">
            <w:pPr>
              <w:pStyle w:val="TableParagraph"/>
              <w:spacing w:before="152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349" w:type="pct"/>
          </w:tcPr>
          <w:p w14:paraId="39901035" w14:textId="77777777" w:rsidR="00D76900" w:rsidRPr="008F7034" w:rsidRDefault="00D76900" w:rsidP="00DB2998">
            <w:pPr>
              <w:pStyle w:val="TableParagraph"/>
              <w:spacing w:before="156"/>
              <w:ind w:left="11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66CA81FD" w14:textId="77777777" w:rsidR="00D76900" w:rsidRPr="008F7034" w:rsidRDefault="00D76900" w:rsidP="004B42FD">
            <w:pPr>
              <w:pStyle w:val="TableParagraph"/>
              <w:spacing w:before="189"/>
              <w:rPr>
                <w:color w:val="000000" w:themeColor="text1"/>
              </w:rPr>
            </w:pPr>
            <w:r w:rsidRPr="008F7034">
              <w:rPr>
                <w:color w:val="000000" w:themeColor="text1"/>
              </w:rPr>
              <w:t xml:space="preserve"> Sex- determination and differentiation.</w:t>
            </w:r>
          </w:p>
        </w:tc>
        <w:tc>
          <w:tcPr>
            <w:tcW w:w="1839" w:type="pct"/>
          </w:tcPr>
          <w:p w14:paraId="338981F8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3D4BCDAD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01E9C4B8" w14:textId="201E43BC" w:rsidR="00D76900" w:rsidRPr="008F7034" w:rsidRDefault="00D76900" w:rsidP="00950544">
            <w:pPr>
              <w:pStyle w:val="TableParagraph"/>
              <w:spacing w:before="61"/>
              <w:ind w:left="109" w:right="1445"/>
              <w:rPr>
                <w:color w:val="000000" w:themeColor="text1"/>
              </w:rPr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21088B55" w14:textId="77777777" w:rsidTr="00D76900">
        <w:trPr>
          <w:trHeight w:val="565"/>
        </w:trPr>
        <w:tc>
          <w:tcPr>
            <w:tcW w:w="396" w:type="pct"/>
          </w:tcPr>
          <w:p w14:paraId="45380F25" w14:textId="77777777" w:rsidR="00D76900" w:rsidRPr="008F7034" w:rsidRDefault="00D76900" w:rsidP="00DB2998">
            <w:pPr>
              <w:pStyle w:val="TableParagraph"/>
              <w:spacing w:before="114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12A9D7AE" w14:textId="77777777" w:rsidR="00D76900" w:rsidRPr="008F7034" w:rsidRDefault="00D76900" w:rsidP="00DB2998">
            <w:pPr>
              <w:pStyle w:val="TableParagraph"/>
              <w:spacing w:before="114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349" w:type="pct"/>
          </w:tcPr>
          <w:p w14:paraId="06ABBAB7" w14:textId="77777777" w:rsidR="00D76900" w:rsidRPr="008F7034" w:rsidRDefault="00D76900" w:rsidP="00DB2998">
            <w:pPr>
              <w:pStyle w:val="TableParagraph"/>
              <w:spacing w:before="119"/>
              <w:ind w:left="9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0526AC6A" w14:textId="77777777" w:rsidR="00D76900" w:rsidRPr="008F7034" w:rsidRDefault="00D76900" w:rsidP="00DB2998">
            <w:pPr>
              <w:pStyle w:val="BodyText"/>
              <w:spacing w:before="9"/>
              <w:rPr>
                <w:color w:val="000000" w:themeColor="text1"/>
                <w:sz w:val="22"/>
                <w:szCs w:val="22"/>
              </w:rPr>
            </w:pPr>
            <w:r w:rsidRPr="008F7034">
              <w:rPr>
                <w:color w:val="000000" w:themeColor="text1"/>
                <w:sz w:val="22"/>
                <w:szCs w:val="22"/>
              </w:rPr>
              <w:t xml:space="preserve"> The genetics of immunity</w:t>
            </w:r>
          </w:p>
        </w:tc>
        <w:tc>
          <w:tcPr>
            <w:tcW w:w="1839" w:type="pct"/>
          </w:tcPr>
          <w:p w14:paraId="37B11F3F" w14:textId="045FA186" w:rsidR="00D76900" w:rsidRPr="008F7034" w:rsidRDefault="00D76900" w:rsidP="00DB2998">
            <w:pPr>
              <w:pStyle w:val="TableParagraph"/>
              <w:spacing w:before="22"/>
              <w:ind w:left="109"/>
              <w:rPr>
                <w:color w:val="000000" w:themeColor="text1"/>
              </w:rPr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3476695C" w14:textId="77777777" w:rsidTr="00D76900">
        <w:trPr>
          <w:trHeight w:val="642"/>
        </w:trPr>
        <w:tc>
          <w:tcPr>
            <w:tcW w:w="396" w:type="pct"/>
          </w:tcPr>
          <w:p w14:paraId="5FD5EE61" w14:textId="77777777" w:rsidR="00D76900" w:rsidRPr="008F7034" w:rsidRDefault="00D76900" w:rsidP="00DB2998">
            <w:pPr>
              <w:pStyle w:val="TableParagraph"/>
              <w:spacing w:before="153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2D26E96A" w14:textId="77777777" w:rsidR="00D76900" w:rsidRPr="008F7034" w:rsidRDefault="00D76900" w:rsidP="00DB2998">
            <w:pPr>
              <w:pStyle w:val="TableParagraph"/>
              <w:spacing w:before="153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349" w:type="pct"/>
          </w:tcPr>
          <w:p w14:paraId="4FD9FA77" w14:textId="77777777" w:rsidR="00D76900" w:rsidRPr="008F7034" w:rsidRDefault="00D76900" w:rsidP="00DB2998">
            <w:pPr>
              <w:pStyle w:val="TableParagraph"/>
              <w:spacing w:before="158"/>
              <w:ind w:left="11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786A961F" w14:textId="77777777" w:rsidR="00D76900" w:rsidRPr="008F7034" w:rsidRDefault="00D76900" w:rsidP="00DB2998">
            <w:pPr>
              <w:pStyle w:val="TableParagraph"/>
              <w:spacing w:before="63"/>
              <w:ind w:right="88"/>
              <w:rPr>
                <w:color w:val="000000" w:themeColor="text1"/>
              </w:rPr>
            </w:pPr>
            <w:r w:rsidRPr="008F7034">
              <w:rPr>
                <w:color w:val="000000" w:themeColor="text1"/>
              </w:rPr>
              <w:t xml:space="preserve"> The genetics of immunity</w:t>
            </w:r>
          </w:p>
        </w:tc>
        <w:tc>
          <w:tcPr>
            <w:tcW w:w="1839" w:type="pct"/>
          </w:tcPr>
          <w:p w14:paraId="19C3D429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08AEE4FE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2C0E1CDF" w14:textId="38938B50" w:rsidR="00D76900" w:rsidRPr="008F7034" w:rsidRDefault="00D76900" w:rsidP="00950544">
            <w:pPr>
              <w:pStyle w:val="TableParagraph"/>
              <w:spacing w:before="63"/>
              <w:ind w:left="109" w:right="1652"/>
              <w:rPr>
                <w:color w:val="000000" w:themeColor="text1"/>
              </w:rPr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2A8F9FFD" w14:textId="77777777" w:rsidTr="00D76900">
        <w:trPr>
          <w:trHeight w:val="566"/>
        </w:trPr>
        <w:tc>
          <w:tcPr>
            <w:tcW w:w="396" w:type="pct"/>
          </w:tcPr>
          <w:p w14:paraId="3DB4B9CD" w14:textId="77777777" w:rsidR="00D76900" w:rsidRPr="008F7034" w:rsidRDefault="00D76900" w:rsidP="00DB2998">
            <w:pPr>
              <w:pStyle w:val="TableParagraph"/>
              <w:spacing w:before="115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5948BCF8" w14:textId="77777777" w:rsidR="00D76900" w:rsidRPr="008F7034" w:rsidRDefault="00D76900" w:rsidP="00DB2998">
            <w:pPr>
              <w:pStyle w:val="TableParagraph"/>
              <w:spacing w:before="115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349" w:type="pct"/>
          </w:tcPr>
          <w:p w14:paraId="4C3C1E3D" w14:textId="77777777" w:rsidR="00D76900" w:rsidRPr="008F7034" w:rsidRDefault="00D76900" w:rsidP="00DB2998">
            <w:pPr>
              <w:pStyle w:val="TableParagraph"/>
              <w:spacing w:before="120"/>
              <w:ind w:left="9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3960E8B8" w14:textId="77777777" w:rsidR="00D76900" w:rsidRPr="008F7034" w:rsidRDefault="00D76900" w:rsidP="004B42FD">
            <w:pPr>
              <w:spacing w:before="70"/>
              <w:ind w:right="876"/>
              <w:rPr>
                <w:color w:val="000000" w:themeColor="text1"/>
              </w:rPr>
            </w:pPr>
            <w:r w:rsidRPr="008F7034">
              <w:rPr>
                <w:color w:val="000000" w:themeColor="text1"/>
                <w:shd w:val="clear" w:color="auto" w:fill="F8F9FA"/>
              </w:rPr>
              <w:t xml:space="preserve"> </w:t>
            </w:r>
            <w:proofErr w:type="spellStart"/>
            <w:r w:rsidRPr="008F7034">
              <w:rPr>
                <w:color w:val="000000" w:themeColor="text1"/>
                <w:shd w:val="clear" w:color="auto" w:fill="F8F9FA"/>
              </w:rPr>
              <w:t>Oncogenetics</w:t>
            </w:r>
            <w:proofErr w:type="spellEnd"/>
          </w:p>
        </w:tc>
        <w:tc>
          <w:tcPr>
            <w:tcW w:w="1839" w:type="pct"/>
          </w:tcPr>
          <w:p w14:paraId="55CCBD86" w14:textId="7A6D2EE9" w:rsidR="00D76900" w:rsidRPr="008F7034" w:rsidRDefault="00D76900" w:rsidP="00DB2998">
            <w:pPr>
              <w:pStyle w:val="TableParagraph"/>
              <w:spacing w:before="150"/>
              <w:ind w:left="109"/>
              <w:rPr>
                <w:color w:val="000000" w:themeColor="text1"/>
              </w:rPr>
            </w:pPr>
            <w:r>
              <w:t xml:space="preserve">Assoc. prof. </w:t>
            </w:r>
            <w:r w:rsidRPr="008F7034">
              <w:t xml:space="preserve">Marina </w:t>
            </w:r>
            <w:proofErr w:type="spellStart"/>
            <w:r w:rsidRPr="008F7034">
              <w:t>Gazdi</w:t>
            </w:r>
            <w:r>
              <w:t>ć</w:t>
            </w:r>
            <w:proofErr w:type="spellEnd"/>
            <w:r w:rsidRPr="008F7034">
              <w:t xml:space="preserve"> Jankovi</w:t>
            </w:r>
            <w:r>
              <w:t>ć</w:t>
            </w:r>
          </w:p>
        </w:tc>
      </w:tr>
      <w:tr w:rsidR="00D76900" w:rsidRPr="008F7034" w14:paraId="2C3B5E1F" w14:textId="77777777" w:rsidTr="00D76900">
        <w:trPr>
          <w:trHeight w:val="643"/>
        </w:trPr>
        <w:tc>
          <w:tcPr>
            <w:tcW w:w="396" w:type="pct"/>
          </w:tcPr>
          <w:p w14:paraId="62F96C5F" w14:textId="77777777" w:rsidR="00D76900" w:rsidRPr="008F7034" w:rsidRDefault="00D76900" w:rsidP="00DB2998">
            <w:pPr>
              <w:pStyle w:val="TableParagraph"/>
              <w:spacing w:before="154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15BF72F3" w14:textId="77777777" w:rsidR="00D76900" w:rsidRPr="008F7034" w:rsidRDefault="00D76900" w:rsidP="00DB2998">
            <w:pPr>
              <w:pStyle w:val="TableParagraph"/>
              <w:spacing w:before="154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349" w:type="pct"/>
          </w:tcPr>
          <w:p w14:paraId="0736B5B1" w14:textId="77777777" w:rsidR="00D76900" w:rsidRPr="008F7034" w:rsidRDefault="00D76900" w:rsidP="00DB2998">
            <w:pPr>
              <w:pStyle w:val="TableParagraph"/>
              <w:spacing w:before="158"/>
              <w:ind w:left="11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58E4FAC6" w14:textId="77777777" w:rsidR="00D76900" w:rsidRPr="008F7034" w:rsidRDefault="00D76900" w:rsidP="004B42FD">
            <w:pPr>
              <w:spacing w:before="70"/>
              <w:ind w:right="876"/>
              <w:rPr>
                <w:color w:val="000000" w:themeColor="text1"/>
              </w:rPr>
            </w:pPr>
            <w:r w:rsidRPr="008F7034">
              <w:rPr>
                <w:color w:val="000000" w:themeColor="text1"/>
                <w:shd w:val="clear" w:color="auto" w:fill="F8F9FA"/>
              </w:rPr>
              <w:t xml:space="preserve"> </w:t>
            </w:r>
            <w:proofErr w:type="spellStart"/>
            <w:r w:rsidRPr="008F7034">
              <w:rPr>
                <w:color w:val="000000" w:themeColor="text1"/>
                <w:shd w:val="clear" w:color="auto" w:fill="F8F9FA"/>
              </w:rPr>
              <w:t>Oncogenetics</w:t>
            </w:r>
            <w:proofErr w:type="spellEnd"/>
          </w:p>
        </w:tc>
        <w:tc>
          <w:tcPr>
            <w:tcW w:w="1839" w:type="pct"/>
          </w:tcPr>
          <w:p w14:paraId="2F56C8C6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2F6130B1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637575F7" w14:textId="3E95CB32" w:rsidR="00D76900" w:rsidRPr="008F7034" w:rsidRDefault="00D76900" w:rsidP="00950544">
            <w:pPr>
              <w:pStyle w:val="TableParagraph"/>
              <w:spacing w:before="63"/>
              <w:ind w:left="109" w:right="1445"/>
              <w:rPr>
                <w:color w:val="000000" w:themeColor="text1"/>
              </w:rPr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  <w:tr w:rsidR="00D76900" w:rsidRPr="008F7034" w14:paraId="2AF62745" w14:textId="77777777" w:rsidTr="00D76900">
        <w:trPr>
          <w:trHeight w:val="565"/>
        </w:trPr>
        <w:tc>
          <w:tcPr>
            <w:tcW w:w="396" w:type="pct"/>
          </w:tcPr>
          <w:p w14:paraId="7C96997C" w14:textId="77777777" w:rsidR="00D76900" w:rsidRPr="008F7034" w:rsidRDefault="00D76900" w:rsidP="00DB2998">
            <w:pPr>
              <w:pStyle w:val="TableParagraph"/>
              <w:spacing w:before="112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388B1C2A" w14:textId="77777777" w:rsidR="00D76900" w:rsidRPr="008F7034" w:rsidRDefault="00D76900" w:rsidP="00DB2998">
            <w:pPr>
              <w:pStyle w:val="TableParagraph"/>
              <w:spacing w:before="112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349" w:type="pct"/>
          </w:tcPr>
          <w:p w14:paraId="551FB3C7" w14:textId="77777777" w:rsidR="00D76900" w:rsidRPr="008F7034" w:rsidRDefault="00D76900" w:rsidP="00DB2998">
            <w:pPr>
              <w:pStyle w:val="TableParagraph"/>
              <w:spacing w:before="117"/>
              <w:ind w:left="9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L</w:t>
            </w:r>
          </w:p>
        </w:tc>
        <w:tc>
          <w:tcPr>
            <w:tcW w:w="2041" w:type="pct"/>
            <w:vAlign w:val="center"/>
          </w:tcPr>
          <w:p w14:paraId="3C40C737" w14:textId="77777777" w:rsidR="00D76900" w:rsidRPr="008F7034" w:rsidRDefault="00D76900" w:rsidP="00041279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451" w:lineRule="atLeast"/>
              <w:rPr>
                <w:color w:val="000000" w:themeColor="text1"/>
              </w:rPr>
            </w:pPr>
            <w:r w:rsidRPr="008F7034">
              <w:rPr>
                <w:color w:val="000000" w:themeColor="text1"/>
              </w:rPr>
              <w:t xml:space="preserve"> Population genetics</w:t>
            </w:r>
          </w:p>
        </w:tc>
        <w:tc>
          <w:tcPr>
            <w:tcW w:w="1839" w:type="pct"/>
          </w:tcPr>
          <w:p w14:paraId="1C274E5E" w14:textId="08846F36" w:rsidR="00D76900" w:rsidRPr="008F7034" w:rsidRDefault="00D76900" w:rsidP="00DB2998">
            <w:pPr>
              <w:pStyle w:val="TableParagraph"/>
              <w:spacing w:before="149"/>
              <w:ind w:left="109"/>
              <w:rPr>
                <w:color w:val="000000" w:themeColor="text1"/>
              </w:rPr>
            </w:pPr>
            <w:r>
              <w:t xml:space="preserve">Prof. </w:t>
            </w:r>
            <w:r w:rsidRPr="008F7034">
              <w:t>Vladislav Volarevi</w:t>
            </w:r>
            <w:r>
              <w:t>ć</w:t>
            </w:r>
          </w:p>
        </w:tc>
      </w:tr>
      <w:tr w:rsidR="00D76900" w:rsidRPr="004B42FD" w14:paraId="573A1A65" w14:textId="77777777" w:rsidTr="00D76900">
        <w:trPr>
          <w:trHeight w:val="758"/>
        </w:trPr>
        <w:tc>
          <w:tcPr>
            <w:tcW w:w="396" w:type="pct"/>
          </w:tcPr>
          <w:p w14:paraId="404D419B" w14:textId="69340593" w:rsidR="00D76900" w:rsidRPr="008F7034" w:rsidRDefault="00D76900" w:rsidP="00DB2998">
            <w:pPr>
              <w:pStyle w:val="TableParagraph"/>
              <w:spacing w:before="211"/>
              <w:ind w:left="8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374" w:type="pct"/>
          </w:tcPr>
          <w:p w14:paraId="6EDAB258" w14:textId="77777777" w:rsidR="00D76900" w:rsidRPr="008F7034" w:rsidRDefault="00D76900" w:rsidP="00DB2998">
            <w:pPr>
              <w:pStyle w:val="TableParagraph"/>
              <w:spacing w:before="211"/>
              <w:ind w:left="87" w:right="75"/>
              <w:jc w:val="center"/>
              <w:rPr>
                <w:color w:val="000000" w:themeColor="text1"/>
                <w:sz w:val="28"/>
              </w:rPr>
            </w:pPr>
            <w:r w:rsidRPr="008F7034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349" w:type="pct"/>
          </w:tcPr>
          <w:p w14:paraId="2C7F8268" w14:textId="77777777" w:rsidR="00D76900" w:rsidRPr="008F7034" w:rsidRDefault="00D76900" w:rsidP="00DB2998">
            <w:pPr>
              <w:pStyle w:val="TableParagraph"/>
              <w:spacing w:before="216"/>
              <w:ind w:left="11"/>
              <w:jc w:val="center"/>
              <w:rPr>
                <w:b/>
                <w:color w:val="000000" w:themeColor="text1"/>
                <w:sz w:val="28"/>
              </w:rPr>
            </w:pPr>
            <w:r w:rsidRPr="008F7034">
              <w:rPr>
                <w:b/>
                <w:color w:val="000000" w:themeColor="text1"/>
                <w:sz w:val="28"/>
              </w:rPr>
              <w:t>P</w:t>
            </w:r>
          </w:p>
        </w:tc>
        <w:tc>
          <w:tcPr>
            <w:tcW w:w="2041" w:type="pct"/>
            <w:vAlign w:val="center"/>
          </w:tcPr>
          <w:p w14:paraId="32BAAC18" w14:textId="77777777" w:rsidR="00D76900" w:rsidRPr="008F7034" w:rsidRDefault="00D76900" w:rsidP="00DB299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451" w:lineRule="atLeast"/>
              <w:rPr>
                <w:color w:val="000000" w:themeColor="text1"/>
              </w:rPr>
            </w:pPr>
            <w:r w:rsidRPr="008F7034">
              <w:rPr>
                <w:color w:val="000000" w:themeColor="text1"/>
              </w:rPr>
              <w:t xml:space="preserve"> Population genetics</w:t>
            </w:r>
          </w:p>
          <w:p w14:paraId="3E68E62B" w14:textId="77777777" w:rsidR="00D76900" w:rsidRPr="008F7034" w:rsidRDefault="00D76900" w:rsidP="00DB2998">
            <w:pPr>
              <w:pStyle w:val="TableParagraph"/>
              <w:ind w:left="109"/>
              <w:rPr>
                <w:color w:val="000000" w:themeColor="text1"/>
              </w:rPr>
            </w:pPr>
          </w:p>
        </w:tc>
        <w:tc>
          <w:tcPr>
            <w:tcW w:w="1839" w:type="pct"/>
          </w:tcPr>
          <w:p w14:paraId="24D4405C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Dragana Papić</w:t>
            </w:r>
          </w:p>
          <w:p w14:paraId="7DB5BEEB" w14:textId="77777777" w:rsidR="00D76900" w:rsidRDefault="00D76900" w:rsidP="00950544">
            <w:pPr>
              <w:pStyle w:val="TableParagraph"/>
              <w:spacing w:line="240" w:lineRule="exact"/>
              <w:ind w:left="109"/>
            </w:pPr>
            <w:r>
              <w:t>Dragica Pavlović</w:t>
            </w:r>
          </w:p>
          <w:p w14:paraId="5952C41B" w14:textId="406A31BC" w:rsidR="00D76900" w:rsidRPr="004B42FD" w:rsidRDefault="00D76900" w:rsidP="00950544">
            <w:pPr>
              <w:pStyle w:val="TableParagraph"/>
              <w:spacing w:line="238" w:lineRule="exact"/>
              <w:ind w:left="109"/>
              <w:rPr>
                <w:color w:val="000000" w:themeColor="text1"/>
              </w:rPr>
            </w:pPr>
            <w:r w:rsidRPr="008F7034">
              <w:t xml:space="preserve">Nikolina </w:t>
            </w:r>
            <w:proofErr w:type="spellStart"/>
            <w:r w:rsidRPr="008F7034">
              <w:t>Kastratovi</w:t>
            </w:r>
            <w:r>
              <w:t>ć</w:t>
            </w:r>
            <w:proofErr w:type="spellEnd"/>
          </w:p>
        </w:tc>
      </w:tr>
    </w:tbl>
    <w:p w14:paraId="6B1385AE" w14:textId="77777777" w:rsidR="00DB2998" w:rsidRDefault="00DB2998" w:rsidP="00DB2998"/>
    <w:p w14:paraId="66FC611D" w14:textId="77777777" w:rsidR="00537BE7" w:rsidRPr="00DB2998" w:rsidRDefault="00537BE7" w:rsidP="00DB2998"/>
    <w:sectPr w:rsidR="00537BE7" w:rsidRPr="00DB2998" w:rsidSect="00C33D33">
      <w:pgSz w:w="16850" w:h="11910" w:orient="landscape"/>
      <w:pgMar w:top="11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8CD2" w14:textId="77777777" w:rsidR="00021CF2" w:rsidRDefault="00021CF2" w:rsidP="005A48D3">
      <w:r>
        <w:separator/>
      </w:r>
    </w:p>
  </w:endnote>
  <w:endnote w:type="continuationSeparator" w:id="0">
    <w:p w14:paraId="6E6D0265" w14:textId="77777777" w:rsidR="00021CF2" w:rsidRDefault="00021CF2" w:rsidP="005A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5E23" w14:textId="77777777" w:rsidR="00021CF2" w:rsidRDefault="00021CF2" w:rsidP="005A48D3">
      <w:r>
        <w:separator/>
      </w:r>
    </w:p>
  </w:footnote>
  <w:footnote w:type="continuationSeparator" w:id="0">
    <w:p w14:paraId="027D02B2" w14:textId="77777777" w:rsidR="00021CF2" w:rsidRDefault="00021CF2" w:rsidP="005A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513"/>
    <w:multiLevelType w:val="hybridMultilevel"/>
    <w:tmpl w:val="1196EF56"/>
    <w:lvl w:ilvl="0" w:tplc="44F011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550B450">
      <w:numFmt w:val="bullet"/>
      <w:lvlText w:val="•"/>
      <w:lvlJc w:val="left"/>
      <w:pPr>
        <w:ind w:left="1677" w:hanging="360"/>
      </w:pPr>
      <w:rPr>
        <w:rFonts w:hint="default"/>
      </w:rPr>
    </w:lvl>
    <w:lvl w:ilvl="2" w:tplc="F842C052">
      <w:numFmt w:val="bullet"/>
      <w:lvlText w:val="•"/>
      <w:lvlJc w:val="left"/>
      <w:pPr>
        <w:ind w:left="2534" w:hanging="360"/>
      </w:pPr>
      <w:rPr>
        <w:rFonts w:hint="default"/>
      </w:rPr>
    </w:lvl>
    <w:lvl w:ilvl="3" w:tplc="BC06E4DC"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4C801AC6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6FBA9AF4"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150E18E0"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A2E82768">
      <w:numFmt w:val="bullet"/>
      <w:lvlText w:val="•"/>
      <w:lvlJc w:val="left"/>
      <w:pPr>
        <w:ind w:left="6819" w:hanging="360"/>
      </w:pPr>
      <w:rPr>
        <w:rFonts w:hint="default"/>
      </w:rPr>
    </w:lvl>
    <w:lvl w:ilvl="8" w:tplc="08A4B65E">
      <w:numFmt w:val="bullet"/>
      <w:lvlText w:val="•"/>
      <w:lvlJc w:val="left"/>
      <w:pPr>
        <w:ind w:left="7676" w:hanging="360"/>
      </w:pPr>
      <w:rPr>
        <w:rFonts w:hint="default"/>
      </w:rPr>
    </w:lvl>
  </w:abstractNum>
  <w:abstractNum w:abstractNumId="1" w15:restartNumberingAfterBreak="0">
    <w:nsid w:val="11092799"/>
    <w:multiLevelType w:val="hybridMultilevel"/>
    <w:tmpl w:val="ED509530"/>
    <w:lvl w:ilvl="0" w:tplc="BB265AFC">
      <w:start w:val="1"/>
      <w:numFmt w:val="decimal"/>
      <w:lvlText w:val="%1."/>
      <w:lvlJc w:val="left"/>
      <w:pPr>
        <w:ind w:left="139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DD0CBAAC">
      <w:numFmt w:val="bullet"/>
      <w:lvlText w:val="•"/>
      <w:lvlJc w:val="left"/>
      <w:pPr>
        <w:ind w:left="2390" w:hanging="240"/>
      </w:pPr>
      <w:rPr>
        <w:rFonts w:hint="default"/>
        <w:lang w:eastAsia="en-US" w:bidi="ar-SA"/>
      </w:rPr>
    </w:lvl>
    <w:lvl w:ilvl="2" w:tplc="F96C2A36">
      <w:numFmt w:val="bullet"/>
      <w:lvlText w:val="•"/>
      <w:lvlJc w:val="left"/>
      <w:pPr>
        <w:ind w:left="3381" w:hanging="240"/>
      </w:pPr>
      <w:rPr>
        <w:rFonts w:hint="default"/>
        <w:lang w:eastAsia="en-US" w:bidi="ar-SA"/>
      </w:rPr>
    </w:lvl>
    <w:lvl w:ilvl="3" w:tplc="A9084834">
      <w:numFmt w:val="bullet"/>
      <w:lvlText w:val="•"/>
      <w:lvlJc w:val="left"/>
      <w:pPr>
        <w:ind w:left="4371" w:hanging="240"/>
      </w:pPr>
      <w:rPr>
        <w:rFonts w:hint="default"/>
        <w:lang w:eastAsia="en-US" w:bidi="ar-SA"/>
      </w:rPr>
    </w:lvl>
    <w:lvl w:ilvl="4" w:tplc="5A060EE2">
      <w:numFmt w:val="bullet"/>
      <w:lvlText w:val="•"/>
      <w:lvlJc w:val="left"/>
      <w:pPr>
        <w:ind w:left="5362" w:hanging="240"/>
      </w:pPr>
      <w:rPr>
        <w:rFonts w:hint="default"/>
        <w:lang w:eastAsia="en-US" w:bidi="ar-SA"/>
      </w:rPr>
    </w:lvl>
    <w:lvl w:ilvl="5" w:tplc="55644DD0">
      <w:numFmt w:val="bullet"/>
      <w:lvlText w:val="•"/>
      <w:lvlJc w:val="left"/>
      <w:pPr>
        <w:ind w:left="6353" w:hanging="240"/>
      </w:pPr>
      <w:rPr>
        <w:rFonts w:hint="default"/>
        <w:lang w:eastAsia="en-US" w:bidi="ar-SA"/>
      </w:rPr>
    </w:lvl>
    <w:lvl w:ilvl="6" w:tplc="80D25602">
      <w:numFmt w:val="bullet"/>
      <w:lvlText w:val="•"/>
      <w:lvlJc w:val="left"/>
      <w:pPr>
        <w:ind w:left="7343" w:hanging="240"/>
      </w:pPr>
      <w:rPr>
        <w:rFonts w:hint="default"/>
        <w:lang w:eastAsia="en-US" w:bidi="ar-SA"/>
      </w:rPr>
    </w:lvl>
    <w:lvl w:ilvl="7" w:tplc="1DB0624A">
      <w:numFmt w:val="bullet"/>
      <w:lvlText w:val="•"/>
      <w:lvlJc w:val="left"/>
      <w:pPr>
        <w:ind w:left="8334" w:hanging="240"/>
      </w:pPr>
      <w:rPr>
        <w:rFonts w:hint="default"/>
        <w:lang w:eastAsia="en-US" w:bidi="ar-SA"/>
      </w:rPr>
    </w:lvl>
    <w:lvl w:ilvl="8" w:tplc="2D8A52F2">
      <w:numFmt w:val="bullet"/>
      <w:lvlText w:val="•"/>
      <w:lvlJc w:val="left"/>
      <w:pPr>
        <w:ind w:left="9325" w:hanging="240"/>
      </w:pPr>
      <w:rPr>
        <w:rFonts w:hint="default"/>
        <w:lang w:eastAsia="en-US" w:bidi="ar-SA"/>
      </w:rPr>
    </w:lvl>
  </w:abstractNum>
  <w:num w:numId="1" w16cid:durableId="480535374">
    <w:abstractNumId w:val="1"/>
  </w:num>
  <w:num w:numId="2" w16cid:durableId="195974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D33"/>
    <w:rsid w:val="000059DB"/>
    <w:rsid w:val="00021CF2"/>
    <w:rsid w:val="0002252F"/>
    <w:rsid w:val="00041279"/>
    <w:rsid w:val="00080F45"/>
    <w:rsid w:val="00084C23"/>
    <w:rsid w:val="000D262B"/>
    <w:rsid w:val="000D4E72"/>
    <w:rsid w:val="000E73DD"/>
    <w:rsid w:val="00100BC4"/>
    <w:rsid w:val="00125E7D"/>
    <w:rsid w:val="00161561"/>
    <w:rsid w:val="00194E3D"/>
    <w:rsid w:val="001B0D5C"/>
    <w:rsid w:val="002056A4"/>
    <w:rsid w:val="002147D9"/>
    <w:rsid w:val="00266A1D"/>
    <w:rsid w:val="00293170"/>
    <w:rsid w:val="002B0747"/>
    <w:rsid w:val="002B3439"/>
    <w:rsid w:val="00332D47"/>
    <w:rsid w:val="00367113"/>
    <w:rsid w:val="00371406"/>
    <w:rsid w:val="003B70D6"/>
    <w:rsid w:val="003D3F4C"/>
    <w:rsid w:val="003E21E0"/>
    <w:rsid w:val="0040589F"/>
    <w:rsid w:val="004172A5"/>
    <w:rsid w:val="0042373C"/>
    <w:rsid w:val="004B4257"/>
    <w:rsid w:val="004B42FD"/>
    <w:rsid w:val="00504FC2"/>
    <w:rsid w:val="00514BE3"/>
    <w:rsid w:val="00537BE7"/>
    <w:rsid w:val="005826C7"/>
    <w:rsid w:val="005A48D3"/>
    <w:rsid w:val="005C756C"/>
    <w:rsid w:val="005D16E2"/>
    <w:rsid w:val="005E3676"/>
    <w:rsid w:val="005E391B"/>
    <w:rsid w:val="006055BE"/>
    <w:rsid w:val="00681676"/>
    <w:rsid w:val="006840AB"/>
    <w:rsid w:val="006847B7"/>
    <w:rsid w:val="00696D0F"/>
    <w:rsid w:val="006A2B08"/>
    <w:rsid w:val="006A77C7"/>
    <w:rsid w:val="0070209E"/>
    <w:rsid w:val="00704A4B"/>
    <w:rsid w:val="00742D9A"/>
    <w:rsid w:val="0079280B"/>
    <w:rsid w:val="007B0789"/>
    <w:rsid w:val="007C1220"/>
    <w:rsid w:val="007C350B"/>
    <w:rsid w:val="007D6439"/>
    <w:rsid w:val="008264AF"/>
    <w:rsid w:val="008A29B1"/>
    <w:rsid w:val="008F7034"/>
    <w:rsid w:val="00920071"/>
    <w:rsid w:val="00933A79"/>
    <w:rsid w:val="00946CEB"/>
    <w:rsid w:val="00950544"/>
    <w:rsid w:val="009575E2"/>
    <w:rsid w:val="009946C5"/>
    <w:rsid w:val="009A1061"/>
    <w:rsid w:val="009B5B1D"/>
    <w:rsid w:val="009C7B0D"/>
    <w:rsid w:val="009D0B1A"/>
    <w:rsid w:val="009F24B9"/>
    <w:rsid w:val="009F7DE6"/>
    <w:rsid w:val="00A23010"/>
    <w:rsid w:val="00A27367"/>
    <w:rsid w:val="00A70D56"/>
    <w:rsid w:val="00A85047"/>
    <w:rsid w:val="00A8663E"/>
    <w:rsid w:val="00A903AE"/>
    <w:rsid w:val="00AC5498"/>
    <w:rsid w:val="00AD4512"/>
    <w:rsid w:val="00AD691E"/>
    <w:rsid w:val="00AF0424"/>
    <w:rsid w:val="00AF0FCE"/>
    <w:rsid w:val="00B20A0D"/>
    <w:rsid w:val="00B46086"/>
    <w:rsid w:val="00B95F07"/>
    <w:rsid w:val="00BA1C97"/>
    <w:rsid w:val="00BC5BE7"/>
    <w:rsid w:val="00BE1F07"/>
    <w:rsid w:val="00C01E9D"/>
    <w:rsid w:val="00C33D33"/>
    <w:rsid w:val="00C604F2"/>
    <w:rsid w:val="00C64AA3"/>
    <w:rsid w:val="00C64DBB"/>
    <w:rsid w:val="00CB29EF"/>
    <w:rsid w:val="00CC79FB"/>
    <w:rsid w:val="00CE0EB0"/>
    <w:rsid w:val="00D1772E"/>
    <w:rsid w:val="00D420B5"/>
    <w:rsid w:val="00D76900"/>
    <w:rsid w:val="00D769CA"/>
    <w:rsid w:val="00D8130A"/>
    <w:rsid w:val="00DB2998"/>
    <w:rsid w:val="00E01072"/>
    <w:rsid w:val="00E119C7"/>
    <w:rsid w:val="00E13418"/>
    <w:rsid w:val="00E54679"/>
    <w:rsid w:val="00E569E5"/>
    <w:rsid w:val="00E74D12"/>
    <w:rsid w:val="00EA23A2"/>
    <w:rsid w:val="00EE2323"/>
    <w:rsid w:val="00F0685F"/>
    <w:rsid w:val="00F9661B"/>
    <w:rsid w:val="00FF6857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7E289"/>
  <w15:docId w15:val="{C2CA769A-B4CF-8146-BB47-BEB4D222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3D3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33D33"/>
    <w:pPr>
      <w:ind w:left="107" w:right="8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33D33"/>
    <w:pPr>
      <w:spacing w:before="86"/>
      <w:ind w:left="221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C33D33"/>
    <w:pPr>
      <w:ind w:left="110" w:right="87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C33D33"/>
    <w:pPr>
      <w:ind w:left="115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3D33"/>
    <w:rPr>
      <w:sz w:val="24"/>
      <w:szCs w:val="24"/>
    </w:rPr>
  </w:style>
  <w:style w:type="paragraph" w:styleId="Title">
    <w:name w:val="Title"/>
    <w:basedOn w:val="Normal"/>
    <w:uiPriority w:val="1"/>
    <w:qFormat/>
    <w:rsid w:val="00C33D33"/>
    <w:pPr>
      <w:spacing w:line="972" w:lineRule="exact"/>
      <w:ind w:left="20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rsid w:val="00C33D33"/>
    <w:pPr>
      <w:ind w:left="1398" w:hanging="241"/>
    </w:pPr>
  </w:style>
  <w:style w:type="paragraph" w:customStyle="1" w:styleId="TableParagraph">
    <w:name w:val="Table Paragraph"/>
    <w:basedOn w:val="Normal"/>
    <w:uiPriority w:val="1"/>
    <w:qFormat/>
    <w:rsid w:val="00C33D33"/>
  </w:style>
  <w:style w:type="paragraph" w:styleId="BalloonText">
    <w:name w:val="Balloon Text"/>
    <w:basedOn w:val="Normal"/>
    <w:link w:val="BalloonTextChar"/>
    <w:uiPriority w:val="99"/>
    <w:semiHidden/>
    <w:unhideWhenUsed/>
    <w:rsid w:val="00537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E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5F07"/>
    <w:rPr>
      <w:sz w:val="24"/>
      <w:szCs w:val="24"/>
    </w:rPr>
  </w:style>
  <w:style w:type="character" w:styleId="Hyperlink">
    <w:name w:val="Hyperlink"/>
    <w:basedOn w:val="DefaultParagraphFont"/>
    <w:unhideWhenUsed/>
    <w:rsid w:val="008264AF"/>
    <w:rPr>
      <w:color w:val="0000FF"/>
      <w:u w:val="single"/>
    </w:rPr>
  </w:style>
  <w:style w:type="character" w:customStyle="1" w:styleId="s3uucc">
    <w:name w:val="s3uucc"/>
    <w:basedOn w:val="DefaultParagraphFont"/>
    <w:rsid w:val="008264AF"/>
  </w:style>
  <w:style w:type="character" w:customStyle="1" w:styleId="apple-converted-space">
    <w:name w:val="apple-converted-space"/>
    <w:basedOn w:val="DefaultParagraphFont"/>
    <w:rsid w:val="002147D9"/>
  </w:style>
  <w:style w:type="paragraph" w:styleId="HTMLPreformatted">
    <w:name w:val="HTML Preformatted"/>
    <w:basedOn w:val="Normal"/>
    <w:link w:val="HTMLPreformattedChar"/>
    <w:uiPriority w:val="99"/>
    <w:unhideWhenUsed/>
    <w:rsid w:val="004058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589F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0589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4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4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D3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E21E0"/>
    <w:rPr>
      <w:color w:val="605E5C"/>
      <w:shd w:val="clear" w:color="auto" w:fill="E1DFDD"/>
    </w:rPr>
  </w:style>
  <w:style w:type="paragraph" w:customStyle="1" w:styleId="SALA">
    <w:name w:val="SALA"/>
    <w:basedOn w:val="Normal"/>
    <w:link w:val="SALAChar"/>
    <w:qFormat/>
    <w:rsid w:val="00A23010"/>
    <w:pPr>
      <w:widowControl/>
      <w:autoSpaceDE/>
      <w:autoSpaceDN/>
      <w:spacing w:after="200"/>
      <w:jc w:val="center"/>
    </w:pPr>
    <w:rPr>
      <w:rFonts w:eastAsia="Calibri"/>
      <w:lang w:val="sr-Cyrl-CS"/>
    </w:rPr>
  </w:style>
  <w:style w:type="character" w:customStyle="1" w:styleId="SALAChar">
    <w:name w:val="SALA Char"/>
    <w:basedOn w:val="DefaultParagraphFont"/>
    <w:link w:val="SALA"/>
    <w:rsid w:val="00A23010"/>
    <w:rPr>
      <w:rFonts w:ascii="Times New Roman" w:eastAsia="Calibri" w:hAnsi="Times New Roman" w:cs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a@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todorovic@medf.k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volare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Simici</cp:lastModifiedBy>
  <cp:revision>6</cp:revision>
  <dcterms:created xsi:type="dcterms:W3CDTF">2025-01-23T11:38:00Z</dcterms:created>
  <dcterms:modified xsi:type="dcterms:W3CDTF">2025-02-20T20:48:00Z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2019-12-11T00:00:00Z</vt:filetime>
  </property>
</Properties>
</file>